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EF39A" w14:textId="33B7E6B7" w:rsidR="00230C95" w:rsidRPr="004B10D6" w:rsidRDefault="004B10D6" w:rsidP="00F02E51">
      <w:pPr>
        <w:jc w:val="left"/>
        <w:rPr>
          <w:rFonts w:ascii="Exo" w:hAnsi="Exo"/>
          <w:b/>
          <w:bCs/>
          <w:color w:val="006666"/>
          <w:sz w:val="44"/>
          <w:szCs w:val="44"/>
        </w:rPr>
        <w:sectPr w:rsidR="00230C95" w:rsidRPr="004B10D6" w:rsidSect="00016CBE">
          <w:headerReference w:type="default" r:id="rId8"/>
          <w:footerReference w:type="default" r:id="rId9"/>
          <w:pgSz w:w="11906" w:h="16838" w:code="9"/>
          <w:pgMar w:top="720" w:right="720" w:bottom="1701" w:left="720" w:header="709" w:footer="567" w:gutter="0"/>
          <w:cols w:space="708"/>
          <w:docGrid w:linePitch="360"/>
        </w:sectPr>
      </w:pPr>
      <w:r w:rsidRPr="004B10D6">
        <w:rPr>
          <w:rFonts w:ascii="Exo" w:hAnsi="Exo"/>
          <w:b/>
          <w:bCs/>
          <w:color w:val="006666"/>
          <w:sz w:val="44"/>
          <w:szCs w:val="44"/>
        </w:rPr>
        <w:t>Tanulmány a tankönyvek és a tan</w:t>
      </w:r>
      <w:r w:rsidRPr="004B10D6">
        <w:rPr>
          <w:rFonts w:ascii="Exo" w:hAnsi="Exo"/>
          <w:b/>
          <w:bCs/>
          <w:color w:val="006666"/>
          <w:sz w:val="44"/>
          <w:szCs w:val="44"/>
        </w:rPr>
        <w:t>anyagok</w:t>
      </w:r>
      <w:r w:rsidRPr="004B10D6">
        <w:rPr>
          <w:rFonts w:ascii="Exo" w:hAnsi="Exo"/>
          <w:b/>
          <w:bCs/>
          <w:color w:val="006666"/>
          <w:sz w:val="44"/>
          <w:szCs w:val="44"/>
        </w:rPr>
        <w:t xml:space="preserve"> 21. századi </w:t>
      </w:r>
      <w:r w:rsidRPr="004B10D6">
        <w:rPr>
          <w:rFonts w:ascii="Exo" w:hAnsi="Exo"/>
          <w:b/>
          <w:bCs/>
          <w:color w:val="006666"/>
          <w:sz w:val="44"/>
          <w:szCs w:val="44"/>
        </w:rPr>
        <w:t>megfelelőségéről</w:t>
      </w:r>
    </w:p>
    <w:p w14:paraId="326C1DD6" w14:textId="77777777" w:rsidR="007C0F65" w:rsidRDefault="004B10D6" w:rsidP="006A33B9">
      <w:pPr>
        <w:rPr>
          <w:rFonts w:cstheme="minorHAnsi"/>
          <w:szCs w:val="22"/>
        </w:rPr>
      </w:pPr>
      <w:r w:rsidRPr="004B10D6">
        <w:rPr>
          <w:rFonts w:cstheme="minorHAnsi"/>
          <w:szCs w:val="22"/>
        </w:rPr>
        <w:t xml:space="preserve">A </w:t>
      </w:r>
      <w:proofErr w:type="spellStart"/>
      <w:r w:rsidRPr="004B10D6">
        <w:rPr>
          <w:rFonts w:cstheme="minorHAnsi"/>
          <w:szCs w:val="22"/>
        </w:rPr>
        <w:t>VETProfit</w:t>
      </w:r>
      <w:proofErr w:type="spellEnd"/>
      <w:r w:rsidRPr="004B10D6">
        <w:rPr>
          <w:rFonts w:cstheme="minorHAnsi"/>
          <w:szCs w:val="22"/>
        </w:rPr>
        <w:t xml:space="preserve"> projekt célja a szakképzés</w:t>
      </w:r>
      <w:r w:rsidR="007C0F65">
        <w:rPr>
          <w:rFonts w:cstheme="minorHAnsi"/>
          <w:szCs w:val="22"/>
        </w:rPr>
        <w:t>ben biztosított</w:t>
      </w:r>
      <w:r w:rsidRPr="004B10D6">
        <w:rPr>
          <w:rFonts w:cstheme="minorHAnsi"/>
          <w:szCs w:val="22"/>
        </w:rPr>
        <w:t xml:space="preserve"> és a munkaerőpiac </w:t>
      </w:r>
      <w:r w:rsidR="007C0F65">
        <w:rPr>
          <w:rFonts w:cstheme="minorHAnsi"/>
          <w:szCs w:val="22"/>
        </w:rPr>
        <w:t xml:space="preserve">által elvárt </w:t>
      </w:r>
      <w:r w:rsidRPr="004B10D6">
        <w:rPr>
          <w:rFonts w:cstheme="minorHAnsi"/>
          <w:szCs w:val="22"/>
        </w:rPr>
        <w:t>készség</w:t>
      </w:r>
      <w:r w:rsidR="007C0F65">
        <w:rPr>
          <w:rFonts w:cstheme="minorHAnsi"/>
          <w:szCs w:val="22"/>
        </w:rPr>
        <w:t>ek közötti eltérés</w:t>
      </w:r>
      <w:r w:rsidRPr="004B10D6">
        <w:rPr>
          <w:rFonts w:cstheme="minorHAnsi"/>
          <w:szCs w:val="22"/>
        </w:rPr>
        <w:t xml:space="preserve"> csökkentése, valamint a pedagógusok 21. századi oktatásra való felkészítése </w:t>
      </w:r>
      <w:r w:rsidR="007C0F65">
        <w:rPr>
          <w:rFonts w:cstheme="minorHAnsi"/>
          <w:szCs w:val="22"/>
        </w:rPr>
        <w:t xml:space="preserve">és a </w:t>
      </w:r>
      <w:r w:rsidRPr="004B10D6">
        <w:rPr>
          <w:rFonts w:cstheme="minorHAnsi"/>
          <w:szCs w:val="22"/>
        </w:rPr>
        <w:t>szakképzéshez szükséges tananyagok</w:t>
      </w:r>
      <w:r w:rsidR="007C0F65">
        <w:rPr>
          <w:rFonts w:cstheme="minorHAnsi"/>
          <w:szCs w:val="22"/>
        </w:rPr>
        <w:t xml:space="preserve"> létrehozása</w:t>
      </w:r>
      <w:r w:rsidRPr="004B10D6">
        <w:rPr>
          <w:rFonts w:cstheme="minorHAnsi"/>
          <w:szCs w:val="22"/>
        </w:rPr>
        <w:t xml:space="preserve"> tanárok</w:t>
      </w:r>
      <w:r w:rsidR="007C0F65">
        <w:rPr>
          <w:rFonts w:cstheme="minorHAnsi"/>
          <w:szCs w:val="22"/>
        </w:rPr>
        <w:t xml:space="preserve"> és</w:t>
      </w:r>
      <w:r w:rsidRPr="004B10D6">
        <w:rPr>
          <w:rFonts w:cstheme="minorHAnsi"/>
          <w:szCs w:val="22"/>
        </w:rPr>
        <w:t xml:space="preserve"> diákok </w:t>
      </w:r>
      <w:r w:rsidR="007C0F65">
        <w:rPr>
          <w:rFonts w:cstheme="minorHAnsi"/>
          <w:szCs w:val="22"/>
        </w:rPr>
        <w:t xml:space="preserve">együttműködésében </w:t>
      </w:r>
      <w:r w:rsidRPr="004B10D6">
        <w:rPr>
          <w:rFonts w:cstheme="minorHAnsi"/>
          <w:szCs w:val="22"/>
        </w:rPr>
        <w:t>és cégek bevonásával.</w:t>
      </w:r>
      <w:r w:rsidR="007C0F65">
        <w:rPr>
          <w:rFonts w:cstheme="minorHAnsi"/>
          <w:szCs w:val="22"/>
        </w:rPr>
        <w:t xml:space="preserve"> </w:t>
      </w:r>
    </w:p>
    <w:p w14:paraId="245E9E2B" w14:textId="3FCA6980" w:rsidR="00DE6085" w:rsidRDefault="00C83A3C" w:rsidP="006A33B9">
      <w:pPr>
        <w:rPr>
          <w:rFonts w:cstheme="minorHAnsi"/>
          <w:szCs w:val="22"/>
        </w:rPr>
      </w:pPr>
      <w:r w:rsidRPr="004A4C59">
        <w:rPr>
          <w:noProof/>
          <w:color w:val="1D1C1D"/>
        </w:rPr>
        <w:drawing>
          <wp:anchor distT="0" distB="0" distL="114300" distR="114300" simplePos="0" relativeHeight="251659264" behindDoc="0" locked="0" layoutInCell="1" allowOverlap="1" wp14:anchorId="6ECE9736" wp14:editId="13AEBFC3">
            <wp:simplePos x="0" y="0"/>
            <wp:positionH relativeFrom="column">
              <wp:posOffset>4152900</wp:posOffset>
            </wp:positionH>
            <wp:positionV relativeFrom="paragraph">
              <wp:posOffset>1042670</wp:posOffset>
            </wp:positionV>
            <wp:extent cx="1714500" cy="889635"/>
            <wp:effectExtent l="0" t="0" r="0" b="5715"/>
            <wp:wrapSquare wrapText="bothSides"/>
            <wp:docPr id="1" name="Picture 1" descr="A close-up of a logo&#10;&#10;Description automatically generated with low confidence">
              <a:extLst xmlns:a="http://schemas.openxmlformats.org/drawingml/2006/main">
                <a:ext uri="{FF2B5EF4-FFF2-40B4-BE49-F238E27FC236}">
                  <a16:creationId xmlns:a16="http://schemas.microsoft.com/office/drawing/2014/main" id="{2F0009E3-58C3-3C42-A4E5-90B9F6A36E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logo&#10;&#10;Description automatically generated with low confidence">
                      <a:extLst>
                        <a:ext uri="{FF2B5EF4-FFF2-40B4-BE49-F238E27FC236}">
                          <a16:creationId xmlns:a16="http://schemas.microsoft.com/office/drawing/2014/main" id="{2F0009E3-58C3-3C42-A4E5-90B9F6A36E4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4500" cy="889635"/>
                    </a:xfrm>
                    <a:prstGeom prst="rect">
                      <a:avLst/>
                    </a:prstGeom>
                  </pic:spPr>
                </pic:pic>
              </a:graphicData>
            </a:graphic>
            <wp14:sizeRelH relativeFrom="page">
              <wp14:pctWidth>0</wp14:pctWidth>
            </wp14:sizeRelH>
            <wp14:sizeRelV relativeFrom="page">
              <wp14:pctHeight>0</wp14:pctHeight>
            </wp14:sizeRelV>
          </wp:anchor>
        </w:drawing>
      </w:r>
      <w:r w:rsidR="007C0F65" w:rsidRPr="007C0F65">
        <w:t xml:space="preserve">Az első munkafázisban a partnerség </w:t>
      </w:r>
      <w:r w:rsidR="00DE6085">
        <w:t xml:space="preserve">minden országban </w:t>
      </w:r>
      <w:r w:rsidR="007C0F65" w:rsidRPr="007C0F65">
        <w:t>elvégezte a tanulási eredmények, a tantervek, a tananyagok és az alkalmazott módszerek alapos elemzését két szektor alap-/alapképzésé</w:t>
      </w:r>
      <w:r w:rsidR="007C0F65">
        <w:t>re vonatkozóan</w:t>
      </w:r>
      <w:r w:rsidR="007C0F65" w:rsidRPr="007C0F65">
        <w:t xml:space="preserve">: Mezőgazdaság és </w:t>
      </w:r>
      <w:r w:rsidR="007C0F65">
        <w:t>e</w:t>
      </w:r>
      <w:r w:rsidR="007C0F65" w:rsidRPr="007C0F65">
        <w:t xml:space="preserve">rdészet, </w:t>
      </w:r>
      <w:r w:rsidR="007C0F65">
        <w:t xml:space="preserve">valamint </w:t>
      </w:r>
      <w:r w:rsidR="007C0F65" w:rsidRPr="007C0F65">
        <w:t>Inform</w:t>
      </w:r>
      <w:r w:rsidR="007C0F65">
        <w:t>atika</w:t>
      </w:r>
      <w:r w:rsidR="007C0F65" w:rsidRPr="007C0F65">
        <w:t xml:space="preserve"> és Távközlés.</w:t>
      </w:r>
      <w:r w:rsidR="00DE6085">
        <w:t xml:space="preserve"> </w:t>
      </w:r>
      <w:r w:rsidR="00DE6085" w:rsidRPr="00DE6085">
        <w:rPr>
          <w:rFonts w:cstheme="minorHAnsi"/>
          <w:szCs w:val="22"/>
        </w:rPr>
        <w:t>Az adatelemzés eredményeit országjelentésekben foglalt</w:t>
      </w:r>
      <w:r w:rsidR="00DE6085">
        <w:rPr>
          <w:rFonts w:cstheme="minorHAnsi"/>
          <w:szCs w:val="22"/>
        </w:rPr>
        <w:t>u</w:t>
      </w:r>
      <w:r w:rsidR="00DE6085" w:rsidRPr="00DE6085">
        <w:rPr>
          <w:rFonts w:cstheme="minorHAnsi"/>
          <w:szCs w:val="22"/>
        </w:rPr>
        <w:t>k össze, a következtetéseket pedig egy összehasonlító tanulmányba</w:t>
      </w:r>
      <w:r w:rsidR="00DE6085">
        <w:rPr>
          <w:rFonts w:cstheme="minorHAnsi"/>
          <w:szCs w:val="22"/>
        </w:rPr>
        <w:t>n összegeztük</w:t>
      </w:r>
      <w:r w:rsidR="00DE6085" w:rsidRPr="00DE6085">
        <w:rPr>
          <w:rFonts w:cstheme="minorHAnsi"/>
          <w:szCs w:val="22"/>
        </w:rPr>
        <w:t>, amely a meglévő szakképzési rendszerek rövid összefoglalását is tartalmazza, hogy feltárjuk a köztük lévő hasonlóságokat és különbségeket.</w:t>
      </w:r>
    </w:p>
    <w:p w14:paraId="1EAABD04" w14:textId="33DA431C" w:rsidR="000557B4" w:rsidRPr="00CB691B" w:rsidRDefault="00DE6085" w:rsidP="00752126">
      <w:pPr>
        <w:rPr>
          <w:rFonts w:cstheme="minorHAnsi"/>
          <w:szCs w:val="22"/>
        </w:rPr>
      </w:pPr>
      <w:r w:rsidRPr="00DE6085">
        <w:rPr>
          <w:rFonts w:cstheme="minorHAnsi"/>
          <w:szCs w:val="22"/>
        </w:rPr>
        <w:t>A kutatás alapját az érintettek képviselőivel folytatott személyes interjúk, valamint egy online felmérés képezte, amely a projekt fő célcsoportj</w:t>
      </w:r>
      <w:r>
        <w:rPr>
          <w:rFonts w:cstheme="minorHAnsi"/>
          <w:szCs w:val="22"/>
        </w:rPr>
        <w:t>át képviselő tanárok</w:t>
      </w:r>
      <w:r w:rsidRPr="00DE6085">
        <w:rPr>
          <w:rFonts w:cstheme="minorHAnsi"/>
          <w:szCs w:val="22"/>
        </w:rPr>
        <w:t xml:space="preserve"> bevonásával készült</w:t>
      </w:r>
      <w:r w:rsidRPr="00DE6085">
        <w:rPr>
          <w:rFonts w:cstheme="minorHAnsi"/>
          <w:szCs w:val="22"/>
          <w:lang w:val="en-GB"/>
        </w:rPr>
        <w:t>.</w:t>
      </w:r>
      <w:r>
        <w:rPr>
          <w:rFonts w:cstheme="minorHAnsi"/>
          <w:szCs w:val="22"/>
          <w:lang w:val="en-GB"/>
        </w:rPr>
        <w:t xml:space="preserve"> </w:t>
      </w:r>
      <w:r w:rsidR="00CB691B" w:rsidRPr="00CB691B">
        <w:rPr>
          <w:rFonts w:cstheme="minorHAnsi"/>
          <w:szCs w:val="22"/>
        </w:rPr>
        <w:t xml:space="preserve">A partnerek 44 interjút készítettek a három országban, összesen 20 diákot, 12 tanárt és 12 céget </w:t>
      </w:r>
      <w:r w:rsidR="00CB691B">
        <w:rPr>
          <w:rFonts w:cstheme="minorHAnsi"/>
          <w:szCs w:val="22"/>
        </w:rPr>
        <w:t>bevonva</w:t>
      </w:r>
      <w:r w:rsidR="00CB691B" w:rsidRPr="00CB691B">
        <w:rPr>
          <w:rFonts w:cstheme="minorHAnsi"/>
          <w:szCs w:val="22"/>
        </w:rPr>
        <w:t xml:space="preserve"> a felmérésbe. Az alábbiakban bemutatjuk azokat a kérdéseket, amelyekre a felmérésekkel választ akartunk kapni</w:t>
      </w:r>
      <w:r w:rsidR="003D7952" w:rsidRPr="00CB691B">
        <w:rPr>
          <w:rFonts w:cstheme="minorHAnsi"/>
          <w:szCs w:val="22"/>
        </w:rPr>
        <w:t>.</w:t>
      </w:r>
    </w:p>
    <w:p w14:paraId="466CA1A5" w14:textId="36A0B526" w:rsidR="005D4537" w:rsidRPr="00CB691B" w:rsidRDefault="00CB691B" w:rsidP="00A32CFE">
      <w:pPr>
        <w:pBdr>
          <w:bottom w:val="single" w:sz="4" w:space="1" w:color="auto"/>
        </w:pBdr>
        <w:spacing w:before="120" w:after="0"/>
        <w:rPr>
          <w:rFonts w:ascii="Calibri" w:eastAsia="Calibri" w:hAnsi="Calibri" w:cs="Calibri"/>
          <w:b/>
          <w:sz w:val="24"/>
          <w:szCs w:val="24"/>
        </w:rPr>
      </w:pPr>
      <w:r>
        <w:rPr>
          <w:rFonts w:ascii="Calibri" w:eastAsia="Calibri" w:hAnsi="Calibri" w:cs="Calibri"/>
          <w:b/>
          <w:sz w:val="24"/>
          <w:szCs w:val="24"/>
        </w:rPr>
        <w:t>Diákok</w:t>
      </w:r>
    </w:p>
    <w:p w14:paraId="50821BCB" w14:textId="04F984E7" w:rsidR="005D4537" w:rsidRPr="00CB691B" w:rsidRDefault="00CB691B" w:rsidP="005D4537">
      <w:pPr>
        <w:rPr>
          <w:rFonts w:cstheme="minorHAnsi"/>
          <w:szCs w:val="22"/>
        </w:rPr>
      </w:pPr>
      <w:r w:rsidRPr="00CB691B">
        <w:rPr>
          <w:rFonts w:cstheme="minorHAnsi"/>
          <w:szCs w:val="22"/>
        </w:rPr>
        <w:t xml:space="preserve">Mi alapján tanulnak a diákok? Milyen feladatok, gyakorlati </w:t>
      </w:r>
      <w:r>
        <w:rPr>
          <w:rFonts w:cstheme="minorHAnsi"/>
          <w:szCs w:val="22"/>
        </w:rPr>
        <w:t>tevékenységek</w:t>
      </w:r>
      <w:r w:rsidRPr="00CB691B">
        <w:rPr>
          <w:rFonts w:cstheme="minorHAnsi"/>
          <w:szCs w:val="22"/>
        </w:rPr>
        <w:t xml:space="preserve"> segíthetik őket a </w:t>
      </w:r>
      <w:r>
        <w:rPr>
          <w:rFonts w:cstheme="minorHAnsi"/>
          <w:szCs w:val="22"/>
        </w:rPr>
        <w:t xml:space="preserve">szakmai </w:t>
      </w:r>
      <w:r w:rsidRPr="00CB691B">
        <w:rPr>
          <w:rFonts w:cstheme="minorHAnsi"/>
          <w:szCs w:val="22"/>
        </w:rPr>
        <w:t xml:space="preserve">kompetenciák fejlesztésében? Milyen eszközöket használnak a tanulás támogatására? Milyen tanítási és értékelési módszereket alkalmaz a tanáruk? Mik a javaslataik </w:t>
      </w:r>
      <w:r>
        <w:rPr>
          <w:rFonts w:cstheme="minorHAnsi"/>
          <w:szCs w:val="22"/>
        </w:rPr>
        <w:t xml:space="preserve">a </w:t>
      </w:r>
      <w:r w:rsidRPr="00CB691B">
        <w:rPr>
          <w:rFonts w:cstheme="minorHAnsi"/>
          <w:szCs w:val="22"/>
        </w:rPr>
        <w:t>tanulásuk javítására?</w:t>
      </w:r>
    </w:p>
    <w:p w14:paraId="0659D24C" w14:textId="1A4698AD" w:rsidR="00230C95" w:rsidRPr="00A32CFE" w:rsidRDefault="005D4537" w:rsidP="00A32CFE">
      <w:pPr>
        <w:keepNext/>
        <w:pBdr>
          <w:bottom w:val="single" w:sz="4" w:space="1" w:color="auto"/>
        </w:pBdr>
        <w:spacing w:before="120" w:after="0"/>
        <w:rPr>
          <w:rFonts w:ascii="Calibri" w:eastAsia="Calibri" w:hAnsi="Calibri" w:cs="Calibri"/>
          <w:b/>
          <w:sz w:val="24"/>
          <w:szCs w:val="24"/>
        </w:rPr>
      </w:pPr>
      <w:r w:rsidRPr="00A32CFE">
        <w:rPr>
          <w:rFonts w:ascii="Calibri" w:eastAsia="Calibri" w:hAnsi="Calibri" w:cs="Calibri"/>
          <w:b/>
          <w:sz w:val="24"/>
          <w:szCs w:val="24"/>
        </w:rPr>
        <w:t>T</w:t>
      </w:r>
      <w:r w:rsidR="003B62A2">
        <w:rPr>
          <w:rFonts w:ascii="Calibri" w:eastAsia="Calibri" w:hAnsi="Calibri" w:cs="Calibri"/>
          <w:b/>
          <w:sz w:val="24"/>
          <w:szCs w:val="24"/>
        </w:rPr>
        <w:t>anárok</w:t>
      </w:r>
    </w:p>
    <w:p w14:paraId="685AEE9E" w14:textId="0576F610" w:rsidR="00C83A3C" w:rsidRPr="00C83A3C" w:rsidRDefault="00C83A3C" w:rsidP="00C83A3C">
      <w:pPr>
        <w:rPr>
          <w:rFonts w:cstheme="minorHAnsi"/>
          <w:szCs w:val="22"/>
        </w:rPr>
      </w:pPr>
      <w:r w:rsidRPr="00C83A3C">
        <w:rPr>
          <w:rFonts w:cstheme="minorHAnsi"/>
          <w:szCs w:val="22"/>
        </w:rPr>
        <w:t xml:space="preserve">Milyen tanulási tartalmakat, módszereket alkalmaznak az ismeretek átadására, a képességek fejlesztésére a tanulóik tanulási céljainak elérése érdekében? Használnak-e nyílt oktatási forrásokat? Milyen mértékben alkalmaznak digitális eszközöket az osztályteremben? Milyen hiányosságok vannak a tankönyvek és a digitális tananyagok tekintetében (általában és egy adott tantárgy esetében)? Alkalmazzák-e a projektalapú oktatási módszert? Milyen értékelési módszereket alkalmaznak rendszeresen tanulóik teljesítményének mérésére? </w:t>
      </w:r>
    </w:p>
    <w:p w14:paraId="3F84087A" w14:textId="67EDE2F8" w:rsidR="00617AC4" w:rsidRPr="00A32CFE" w:rsidRDefault="003B62A2" w:rsidP="00A32CFE">
      <w:pPr>
        <w:keepNext/>
        <w:pBdr>
          <w:bottom w:val="single" w:sz="4" w:space="1" w:color="auto"/>
        </w:pBdr>
        <w:spacing w:before="120" w:after="0"/>
        <w:rPr>
          <w:rFonts w:ascii="Calibri" w:eastAsia="Calibri" w:hAnsi="Calibri" w:cs="Calibri"/>
          <w:b/>
          <w:sz w:val="24"/>
          <w:szCs w:val="24"/>
        </w:rPr>
      </w:pPr>
      <w:r>
        <w:rPr>
          <w:rFonts w:ascii="Calibri" w:eastAsia="Calibri" w:hAnsi="Calibri" w:cs="Calibri"/>
          <w:b/>
          <w:sz w:val="24"/>
          <w:szCs w:val="24"/>
        </w:rPr>
        <w:t>Munkaadók</w:t>
      </w:r>
    </w:p>
    <w:p w14:paraId="38E5B823" w14:textId="70F9E90A" w:rsidR="00016CBE" w:rsidRDefault="003B62A2" w:rsidP="00C83A3C">
      <w:pPr>
        <w:rPr>
          <w:rFonts w:ascii="Exo" w:hAnsi="Exo"/>
          <w:sz w:val="20"/>
          <w:lang w:val="en-GB"/>
        </w:rPr>
      </w:pPr>
      <w:r w:rsidRPr="003B62A2">
        <w:rPr>
          <w:rFonts w:cstheme="minorHAnsi"/>
          <w:szCs w:val="22"/>
        </w:rPr>
        <w:t xml:space="preserve">Mit várnak el egy új munkavállalótól, aki most végzett a szakképzésben? Milyen kompetenciák és készségek hiányoznak, miután a fiatalok megszerezték képesítésüket? Milyen javaslatai vannak a cégnek annak érdekében, hogy a fiatalok jobban felkészüljenek szakmájukra? Nyitottak-e arra, hogy tanárokkal közösen részt vegyenek a tanterv kidolgozásában? Nyitottak-e olyan projektfeladatok meghatározására a </w:t>
      </w:r>
      <w:r w:rsidR="00C83A3C">
        <w:rPr>
          <w:rFonts w:cstheme="minorHAnsi"/>
          <w:szCs w:val="22"/>
        </w:rPr>
        <w:t>diákok</w:t>
      </w:r>
      <w:r w:rsidRPr="003B62A2">
        <w:rPr>
          <w:rFonts w:cstheme="minorHAnsi"/>
          <w:szCs w:val="22"/>
        </w:rPr>
        <w:t xml:space="preserve"> számára, amelyekből egyértelműen kiderül,</w:t>
      </w:r>
      <w:r w:rsidRPr="003B62A2">
        <w:rPr>
          <w:rFonts w:cstheme="minorHAnsi"/>
          <w:szCs w:val="22"/>
          <w:lang w:val="en-GB"/>
        </w:rPr>
        <w:t xml:space="preserve"> </w:t>
      </w:r>
      <w:r w:rsidRPr="00C83A3C">
        <w:rPr>
          <w:rFonts w:cstheme="minorHAnsi"/>
          <w:szCs w:val="22"/>
        </w:rPr>
        <w:t>milyen elvárásaik vannak az új alkalmazottal szemben?</w:t>
      </w:r>
      <w:r w:rsidR="00E75A51" w:rsidRPr="00C83A3C">
        <w:rPr>
          <w:rFonts w:ascii="Exo" w:hAnsi="Exo"/>
          <w:noProof/>
          <w:sz w:val="20"/>
        </w:rPr>
        <w:drawing>
          <wp:inline distT="0" distB="0" distL="0" distR="0" wp14:anchorId="701934B1" wp14:editId="30148D04">
            <wp:extent cx="2324100" cy="15490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513710" cy="1675462"/>
                    </a:xfrm>
                    <a:prstGeom prst="rect">
                      <a:avLst/>
                    </a:prstGeom>
                  </pic:spPr>
                </pic:pic>
              </a:graphicData>
            </a:graphic>
          </wp:inline>
        </w:drawing>
      </w:r>
    </w:p>
    <w:p w14:paraId="0C02DB95" w14:textId="77777777" w:rsidR="00016CBE" w:rsidRDefault="00016CBE" w:rsidP="00752126">
      <w:pPr>
        <w:rPr>
          <w:rFonts w:ascii="Exo" w:hAnsi="Exo"/>
          <w:sz w:val="20"/>
          <w:lang w:val="en-GB"/>
        </w:rPr>
        <w:sectPr w:rsidR="00016CBE" w:rsidSect="00EE1376">
          <w:type w:val="continuous"/>
          <w:pgSz w:w="11906" w:h="16838" w:code="9"/>
          <w:pgMar w:top="720" w:right="720" w:bottom="1701" w:left="720" w:header="709" w:footer="567" w:gutter="0"/>
          <w:cols w:num="2" w:space="708"/>
          <w:docGrid w:linePitch="360"/>
        </w:sectPr>
      </w:pPr>
    </w:p>
    <w:p w14:paraId="31121EDF" w14:textId="73343D6E" w:rsidR="00552F9D" w:rsidRPr="00016CBE" w:rsidRDefault="00C83A3C" w:rsidP="00016CBE">
      <w:pPr>
        <w:pBdr>
          <w:bottom w:val="single" w:sz="4" w:space="1" w:color="auto"/>
        </w:pBdr>
        <w:spacing w:before="120" w:after="0"/>
        <w:rPr>
          <w:rFonts w:ascii="Calibri" w:eastAsia="Calibri" w:hAnsi="Calibri" w:cs="Calibri"/>
          <w:b/>
          <w:sz w:val="24"/>
          <w:szCs w:val="24"/>
        </w:rPr>
      </w:pPr>
      <w:r>
        <w:rPr>
          <w:rFonts w:ascii="Calibri" w:eastAsia="Calibri" w:hAnsi="Calibri" w:cs="Calibri"/>
          <w:b/>
          <w:sz w:val="24"/>
          <w:szCs w:val="24"/>
        </w:rPr>
        <w:lastRenderedPageBreak/>
        <w:t>A következtetésekről röviden</w:t>
      </w:r>
    </w:p>
    <w:p w14:paraId="42605B71" w14:textId="4D5BD09F" w:rsidR="00C83A3C" w:rsidRPr="00C83A3C" w:rsidRDefault="00C83A3C" w:rsidP="00C83A3C">
      <w:pPr>
        <w:rPr>
          <w:color w:val="1D1C1D"/>
        </w:rPr>
      </w:pPr>
      <w:r w:rsidRPr="00C83A3C">
        <w:rPr>
          <w:color w:val="1D1C1D"/>
        </w:rPr>
        <w:t xml:space="preserve">A következtetések a két kiválasztott ágazatból származnak, azonban a közelmúltban </w:t>
      </w:r>
      <w:r w:rsidR="00F2558C">
        <w:rPr>
          <w:color w:val="1D1C1D"/>
        </w:rPr>
        <w:t>készült</w:t>
      </w:r>
      <w:r w:rsidRPr="00C83A3C">
        <w:rPr>
          <w:color w:val="1D1C1D"/>
        </w:rPr>
        <w:t xml:space="preserve"> </w:t>
      </w:r>
      <w:r w:rsidR="00F2558C">
        <w:rPr>
          <w:color w:val="1D1C1D"/>
        </w:rPr>
        <w:t xml:space="preserve">egyéb </w:t>
      </w:r>
      <w:r w:rsidRPr="00C83A3C">
        <w:rPr>
          <w:color w:val="1D1C1D"/>
        </w:rPr>
        <w:t xml:space="preserve">tanulmányok más ágazatok </w:t>
      </w:r>
      <w:r w:rsidR="00F2558C">
        <w:rPr>
          <w:color w:val="1D1C1D"/>
        </w:rPr>
        <w:t>vonatkozásában is hasonló problémákról számolnak be.</w:t>
      </w:r>
    </w:p>
    <w:p w14:paraId="53577061" w14:textId="408408C6" w:rsidR="00150C94" w:rsidRDefault="00C83A3C" w:rsidP="00016CBE">
      <w:pPr>
        <w:rPr>
          <w:lang w:val="en-GB"/>
        </w:rPr>
      </w:pPr>
      <w:r w:rsidRPr="00C83A3C">
        <w:rPr>
          <w:color w:val="1D1C1D"/>
        </w:rPr>
        <w:t>A tankönyvek többsége elavult, nem alkalmas a gyorsan változó technológiai környezetben dolgozó cégek számára releváns ismeretek nyújtására. A tanulási tartalom nem mindig motiválja a tanulókat, kevés a gyakorlati vagy valós példa, és nem mindig felel meg a munkaerő-piaci igényeknek (az új technológiák nem jelennek meg a tantervben</w:t>
      </w:r>
      <w:r w:rsidRPr="00F2558C">
        <w:rPr>
          <w:color w:val="1D1C1D"/>
        </w:rPr>
        <w:t>).</w:t>
      </w:r>
      <w:r w:rsidR="00F2558C" w:rsidRPr="00F2558C">
        <w:rPr>
          <w:color w:val="1D1C1D"/>
        </w:rPr>
        <w:t xml:space="preserve"> </w:t>
      </w:r>
      <w:r w:rsidR="00F2558C" w:rsidRPr="00F2558C">
        <w:t xml:space="preserve">A meglepő eredmény az volt, hogy a </w:t>
      </w:r>
      <w:proofErr w:type="spellStart"/>
      <w:r w:rsidR="00F2558C" w:rsidRPr="00F2558C">
        <w:t>mikro</w:t>
      </w:r>
      <w:proofErr w:type="spellEnd"/>
      <w:r w:rsidR="00F2558C">
        <w:t xml:space="preserve"> </w:t>
      </w:r>
      <w:r w:rsidR="00F2558C" w:rsidRPr="00F2558C">
        <w:t xml:space="preserve">vállalkozásoktól a nagyvállalatokig minden munkáltató a </w:t>
      </w:r>
      <w:r w:rsidR="00F2558C">
        <w:t>puha készségek</w:t>
      </w:r>
      <w:r w:rsidR="00F2558C" w:rsidRPr="00F2558C">
        <w:t xml:space="preserve"> </w:t>
      </w:r>
      <w:r w:rsidR="00F2558C">
        <w:t>(</w:t>
      </w:r>
      <w:proofErr w:type="spellStart"/>
      <w:r w:rsidR="00F2558C">
        <w:t>soft</w:t>
      </w:r>
      <w:proofErr w:type="spellEnd"/>
      <w:r w:rsidR="00F2558C">
        <w:t xml:space="preserve"> </w:t>
      </w:r>
      <w:proofErr w:type="spellStart"/>
      <w:r w:rsidR="00F2558C" w:rsidRPr="00F2558C">
        <w:t>skillek</w:t>
      </w:r>
      <w:proofErr w:type="spellEnd"/>
      <w:r w:rsidR="00F2558C">
        <w:t>)</w:t>
      </w:r>
      <w:r w:rsidR="00F2558C" w:rsidRPr="00F2558C">
        <w:t xml:space="preserve"> hiányár</w:t>
      </w:r>
      <w:r w:rsidR="00F2558C">
        <w:t>a hívta fel a figyelmet</w:t>
      </w:r>
      <w:r w:rsidR="00F2558C" w:rsidRPr="00F2558C">
        <w:t xml:space="preserve"> fiatalok körében. Az olyan puha készségek, mint a kommunikáció, a megbízhatóság, a személyes fejlődés iránti érdeklődés, a kritikus gondolkodás, a megtartás, a vezetői készségek stb., sokkal inkább szükségesek, mint a tényszerű ismeretek, amelyek egyébként is folyamatosan változnak, és amelyeket a cég munkatársai a munkahelyen </w:t>
      </w:r>
      <w:r w:rsidR="00F2558C">
        <w:t>is meg</w:t>
      </w:r>
      <w:r w:rsidR="00F2558C" w:rsidRPr="00F2558C">
        <w:t>taníthatnak</w:t>
      </w:r>
      <w:r w:rsidR="00F2558C" w:rsidRPr="00150C94">
        <w:t>.</w:t>
      </w:r>
      <w:r w:rsidR="00F2558C" w:rsidRPr="00150C94">
        <w:t xml:space="preserve"> </w:t>
      </w:r>
      <w:r w:rsidR="00F2558C" w:rsidRPr="00150C94">
        <w:t xml:space="preserve">A tanárokkal kapcsolatban az egyik legfontosabb következtetés az volt - a cégek által jelzett igényekhez kapcsolódva -, hogy </w:t>
      </w:r>
      <w:r w:rsidR="00150C94">
        <w:t>nincsnek</w:t>
      </w:r>
      <w:r w:rsidR="00F2558C" w:rsidRPr="00150C94">
        <w:t xml:space="preserve"> felkészülve a tanuló</w:t>
      </w:r>
      <w:r w:rsidR="00150C94">
        <w:t>i</w:t>
      </w:r>
      <w:r w:rsidR="00F2558C" w:rsidRPr="00150C94">
        <w:t xml:space="preserve">k </w:t>
      </w:r>
      <w:r w:rsidR="00150C94">
        <w:t>puha készségeinek</w:t>
      </w:r>
      <w:r w:rsidR="00F2558C" w:rsidRPr="00150C94">
        <w:t xml:space="preserve"> fejlesztésére. Ez az eredmény összhangban van az olyan közelmúltbeli tanulmányok következtetéseivel, mint az OECD által 2021-ben közzétett tanulmány</w:t>
      </w:r>
      <w:r w:rsidR="00F2558C" w:rsidRPr="00F2558C">
        <w:rPr>
          <w:lang w:val="en-GB"/>
        </w:rPr>
        <w:t>.</w:t>
      </w:r>
    </w:p>
    <w:p w14:paraId="727BA081" w14:textId="7A9C4682" w:rsidR="00016CBE" w:rsidRPr="00150C94" w:rsidRDefault="00150C94" w:rsidP="00016CBE">
      <w:r w:rsidRPr="00150C94">
        <w:rPr>
          <w:rStyle w:val="fieldset-legend"/>
          <w:rFonts w:eastAsiaTheme="majorEastAsia"/>
          <w:b/>
          <w:bCs/>
          <w:color w:val="006666"/>
          <w:sz w:val="27"/>
          <w:szCs w:val="27"/>
        </w:rPr>
        <w:t>Mennyire ismeri a projektalapú oktatási módszert</w:t>
      </w:r>
      <w:r w:rsidR="00016CBE" w:rsidRPr="00150C94">
        <w:rPr>
          <w:rStyle w:val="fieldset-legend"/>
          <w:rFonts w:eastAsiaTheme="majorEastAsia"/>
          <w:b/>
          <w:bCs/>
          <w:color w:val="006666"/>
          <w:sz w:val="27"/>
          <w:szCs w:val="27"/>
        </w:rPr>
        <w:t>?</w:t>
      </w:r>
    </w:p>
    <w:p w14:paraId="006D0C40" w14:textId="77777777" w:rsidR="00016CBE" w:rsidRDefault="00016CBE" w:rsidP="00E11AF4">
      <w:pPr>
        <w:rPr>
          <w:lang w:val="en-GB"/>
        </w:rPr>
      </w:pPr>
    </w:p>
    <w:p w14:paraId="6BE9E6A5" w14:textId="2BC2137F" w:rsidR="00016CBE" w:rsidRDefault="00016CBE" w:rsidP="00E11AF4">
      <w:pPr>
        <w:rPr>
          <w:lang w:val="en-GB"/>
        </w:rPr>
      </w:pPr>
      <w:r>
        <w:rPr>
          <w:noProof/>
        </w:rPr>
        <w:drawing>
          <wp:inline distT="0" distB="0" distL="0" distR="0" wp14:anchorId="142FCCB1" wp14:editId="011A80DC">
            <wp:extent cx="5829300" cy="2743200"/>
            <wp:effectExtent l="0" t="0" r="0" b="0"/>
            <wp:docPr id="3" name="Chart 3">
              <a:extLst xmlns:a="http://schemas.openxmlformats.org/drawingml/2006/main">
                <a:ext uri="{FF2B5EF4-FFF2-40B4-BE49-F238E27FC236}">
                  <a16:creationId xmlns:a16="http://schemas.microsoft.com/office/drawing/2014/main" id="{A3E3C9CC-39B0-4F15-9DF7-58F91E296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8F92AD" w14:textId="1562A5FE" w:rsidR="006A33B9" w:rsidRPr="006D54F0" w:rsidRDefault="006D54F0" w:rsidP="006A33B9">
      <w:r w:rsidRPr="006D54F0">
        <w:t>A tanárok emellett küzdenek az idővel, hogy megfeleljenek a standard tantervek követelményeinek, miközben tisztában vannak saját digitális készségeik fejlesztésének</w:t>
      </w:r>
      <w:r>
        <w:t xml:space="preserve"> és</w:t>
      </w:r>
      <w:r w:rsidRPr="006D54F0">
        <w:t xml:space="preserve"> a hagyományos tanítási és értékelési eszközök aktív tanulássá alakításának szükségességével. A következtetésekről további információ a projekt honlapján található </w:t>
      </w:r>
      <w:hyperlink r:id="rId13" w:history="1">
        <w:r w:rsidRPr="006D54F0">
          <w:rPr>
            <w:rStyle w:val="Hiperhivatkozs"/>
          </w:rPr>
          <w:t>összehasonlító tanulmányban</w:t>
        </w:r>
      </w:hyperlink>
      <w:r w:rsidRPr="006D54F0">
        <w:t xml:space="preserve"> található</w:t>
      </w:r>
      <w:r w:rsidR="00A32CFE" w:rsidRPr="006D54F0">
        <w:t>.</w:t>
      </w:r>
    </w:p>
    <w:p w14:paraId="0136496D" w14:textId="42A1FB4B" w:rsidR="00C56731" w:rsidRPr="006D54F0" w:rsidRDefault="006D54F0" w:rsidP="00C56731">
      <w:pPr>
        <w:jc w:val="center"/>
        <w:rPr>
          <w:rStyle w:val="Hiperhivatkozs"/>
          <w:b/>
          <w:bCs/>
          <w:lang w:val="en-GB"/>
        </w:rPr>
        <w:sectPr w:rsidR="00C56731" w:rsidRPr="006D54F0" w:rsidSect="00016CBE">
          <w:pgSz w:w="11906" w:h="16838" w:code="9"/>
          <w:pgMar w:top="720" w:right="720" w:bottom="1701" w:left="720" w:header="709" w:footer="567" w:gutter="0"/>
          <w:cols w:space="708"/>
          <w:docGrid w:linePitch="360"/>
        </w:sectPr>
      </w:pPr>
      <w:r>
        <w:rPr>
          <w:b/>
          <w:bCs/>
          <w:lang w:val="en-GB"/>
        </w:rPr>
        <w:fldChar w:fldCharType="begin"/>
      </w:r>
      <w:r>
        <w:rPr>
          <w:b/>
          <w:bCs/>
          <w:lang w:val="en-GB"/>
        </w:rPr>
        <w:instrText xml:space="preserve"> HYPERLINK "https://vetprofit.itstudy.hu/hu%0c" </w:instrText>
      </w:r>
      <w:r>
        <w:rPr>
          <w:b/>
          <w:bCs/>
          <w:lang w:val="en-GB"/>
        </w:rPr>
      </w:r>
      <w:r>
        <w:rPr>
          <w:b/>
          <w:bCs/>
          <w:lang w:val="en-GB"/>
        </w:rPr>
        <w:fldChar w:fldCharType="separate"/>
      </w:r>
      <w:r w:rsidRPr="006D54F0">
        <w:rPr>
          <w:rStyle w:val="Hiperhivatkozs"/>
          <w:b/>
          <w:bCs/>
          <w:lang w:val="en-GB"/>
        </w:rPr>
        <w:t>https://vetprofit.itstudy.hu/hu</w:t>
      </w:r>
    </w:p>
    <w:p w14:paraId="1AAB8F0D" w14:textId="6D54222F" w:rsidR="00A5144B" w:rsidRPr="008216F3" w:rsidRDefault="006D54F0" w:rsidP="00A5144B">
      <w:pPr>
        <w:pStyle w:val="Cmsor1"/>
        <w:rPr>
          <w:lang w:val="hu-HU"/>
        </w:rPr>
      </w:pPr>
      <w:r>
        <w:rPr>
          <w:rFonts w:eastAsiaTheme="minorHAnsi" w:cstheme="minorBidi"/>
          <w:b/>
          <w:bCs/>
          <w:color w:val="1F2635"/>
          <w:sz w:val="22"/>
          <w:szCs w:val="20"/>
        </w:rPr>
        <w:lastRenderedPageBreak/>
        <w:fldChar w:fldCharType="end"/>
      </w:r>
      <w:r w:rsidR="00926F27" w:rsidRPr="008216F3">
        <w:rPr>
          <w:lang w:val="hu-HU"/>
        </w:rPr>
        <w:t>Proje</w:t>
      </w:r>
      <w:r w:rsidRPr="008216F3">
        <w:rPr>
          <w:lang w:val="hu-HU"/>
        </w:rPr>
        <w:t>ktadatok</w:t>
      </w:r>
    </w:p>
    <w:p w14:paraId="2514FC0E" w14:textId="77777777" w:rsidR="006D54F0" w:rsidRPr="00F45E5D" w:rsidRDefault="006D54F0" w:rsidP="006D54F0">
      <w:pPr>
        <w:tabs>
          <w:tab w:val="left" w:pos="3559"/>
        </w:tabs>
        <w:spacing w:after="0"/>
        <w:ind w:left="142"/>
        <w:rPr>
          <w:b/>
          <w:bCs/>
        </w:rPr>
      </w:pPr>
      <w:r w:rsidRPr="00F45E5D">
        <w:rPr>
          <w:b/>
          <w:bCs/>
        </w:rPr>
        <w:t>Cím</w:t>
      </w:r>
      <w:r w:rsidR="00A5144B" w:rsidRPr="00F45E5D">
        <w:rPr>
          <w:b/>
          <w:bCs/>
        </w:rPr>
        <w:t xml:space="preserve">: </w:t>
      </w:r>
      <w:r w:rsidRPr="00F45E5D">
        <w:rPr>
          <w:b/>
          <w:bCs/>
        </w:rPr>
        <w:t>Multidiszciplináris, projektalapú digitális</w:t>
      </w:r>
      <w:r w:rsidRPr="00F45E5D">
        <w:rPr>
          <w:b/>
          <w:bCs/>
        </w:rPr>
        <w:t xml:space="preserve"> </w:t>
      </w:r>
      <w:r w:rsidRPr="00F45E5D">
        <w:rPr>
          <w:b/>
          <w:bCs/>
        </w:rPr>
        <w:t>tananyagok a szakképzésben</w:t>
      </w:r>
      <w:r w:rsidRPr="00F45E5D">
        <w:rPr>
          <w:b/>
          <w:bCs/>
        </w:rPr>
        <w:t xml:space="preserve"> </w:t>
      </w:r>
    </w:p>
    <w:p w14:paraId="672B8CDF" w14:textId="100A11A8" w:rsidR="00A5144B" w:rsidRPr="00F45E5D" w:rsidRDefault="006D54F0" w:rsidP="006D54F0">
      <w:pPr>
        <w:tabs>
          <w:tab w:val="left" w:pos="3559"/>
        </w:tabs>
        <w:spacing w:after="0"/>
        <w:ind w:left="142"/>
        <w:rPr>
          <w:b/>
          <w:bCs/>
        </w:rPr>
      </w:pPr>
      <w:r w:rsidRPr="00F45E5D">
        <w:rPr>
          <w:b/>
          <w:bCs/>
        </w:rPr>
        <w:t>Rövidítés:</w:t>
      </w:r>
      <w:r w:rsidR="00A5144B" w:rsidRPr="00F45E5D">
        <w:rPr>
          <w:b/>
          <w:bCs/>
        </w:rPr>
        <w:t xml:space="preserve"> VETPROFIT</w:t>
      </w:r>
    </w:p>
    <w:p w14:paraId="0CC828B9" w14:textId="6A961315" w:rsidR="00A5144B" w:rsidRPr="00F45E5D" w:rsidRDefault="00A5144B" w:rsidP="00EE1376">
      <w:pPr>
        <w:tabs>
          <w:tab w:val="left" w:pos="3559"/>
        </w:tabs>
        <w:spacing w:after="0"/>
        <w:ind w:left="142"/>
      </w:pPr>
      <w:r w:rsidRPr="00F45E5D">
        <w:rPr>
          <w:b/>
          <w:bCs/>
        </w:rPr>
        <w:t>Proje</w:t>
      </w:r>
      <w:r w:rsidR="006D54F0" w:rsidRPr="00F45E5D">
        <w:rPr>
          <w:b/>
          <w:bCs/>
        </w:rPr>
        <w:t>k</w:t>
      </w:r>
      <w:r w:rsidRPr="00F45E5D">
        <w:rPr>
          <w:b/>
          <w:bCs/>
        </w:rPr>
        <w:t>t</w:t>
      </w:r>
      <w:r w:rsidR="006D54F0" w:rsidRPr="00F45E5D">
        <w:rPr>
          <w:b/>
          <w:bCs/>
        </w:rPr>
        <w:t>azonosító</w:t>
      </w:r>
      <w:r w:rsidRPr="00F45E5D">
        <w:rPr>
          <w:b/>
          <w:bCs/>
        </w:rPr>
        <w:t>:</w:t>
      </w:r>
      <w:r w:rsidRPr="00F45E5D">
        <w:t xml:space="preserve"> 2021-1-HU01-KA220-VET-000025350</w:t>
      </w:r>
    </w:p>
    <w:p w14:paraId="75CEEF49" w14:textId="5255AE36" w:rsidR="00A5144B" w:rsidRPr="00F45E5D" w:rsidRDefault="00A5144B" w:rsidP="00EE1376">
      <w:pPr>
        <w:tabs>
          <w:tab w:val="left" w:pos="3559"/>
        </w:tabs>
        <w:spacing w:after="0"/>
        <w:ind w:left="142"/>
      </w:pPr>
      <w:r w:rsidRPr="00F45E5D">
        <w:rPr>
          <w:b/>
          <w:bCs/>
        </w:rPr>
        <w:t>Partner</w:t>
      </w:r>
      <w:r w:rsidR="006D54F0" w:rsidRPr="00F45E5D">
        <w:rPr>
          <w:b/>
          <w:bCs/>
        </w:rPr>
        <w:t>országok</w:t>
      </w:r>
      <w:r w:rsidRPr="00F45E5D">
        <w:rPr>
          <w:b/>
          <w:bCs/>
        </w:rPr>
        <w:t>:</w:t>
      </w:r>
      <w:r w:rsidRPr="00F45E5D">
        <w:t xml:space="preserve"> </w:t>
      </w:r>
      <w:r w:rsidR="00F45E5D">
        <w:t>Németország</w:t>
      </w:r>
      <w:r w:rsidRPr="00F45E5D">
        <w:t xml:space="preserve">, </w:t>
      </w:r>
      <w:r w:rsidR="00F45E5D">
        <w:t>Olaszország</w:t>
      </w:r>
      <w:r w:rsidRPr="00F45E5D">
        <w:t xml:space="preserve">, </w:t>
      </w:r>
      <w:r w:rsidR="00F45E5D">
        <w:t>Magyarország</w:t>
      </w:r>
    </w:p>
    <w:p w14:paraId="1EBEB88F" w14:textId="4C1FD192" w:rsidR="00A5144B" w:rsidRPr="00F45E5D" w:rsidRDefault="006D54F0" w:rsidP="00EE1376">
      <w:pPr>
        <w:tabs>
          <w:tab w:val="left" w:pos="3559"/>
        </w:tabs>
        <w:spacing w:after="0"/>
        <w:ind w:left="142"/>
      </w:pPr>
      <w:r w:rsidRPr="00F45E5D">
        <w:rPr>
          <w:b/>
          <w:bCs/>
        </w:rPr>
        <w:t>K</w:t>
      </w:r>
      <w:r w:rsidR="00A5144B" w:rsidRPr="00F45E5D">
        <w:rPr>
          <w:b/>
          <w:bCs/>
        </w:rPr>
        <w:t>oordin</w:t>
      </w:r>
      <w:r w:rsidRPr="00F45E5D">
        <w:rPr>
          <w:b/>
          <w:bCs/>
        </w:rPr>
        <w:t>á</w:t>
      </w:r>
      <w:r w:rsidR="00A5144B" w:rsidRPr="00F45E5D">
        <w:rPr>
          <w:b/>
          <w:bCs/>
        </w:rPr>
        <w:t>tor:</w:t>
      </w:r>
      <w:r w:rsidR="00A5144B" w:rsidRPr="00F45E5D">
        <w:t xml:space="preserve"> </w:t>
      </w:r>
      <w:proofErr w:type="spellStart"/>
      <w:r w:rsidR="00A5144B" w:rsidRPr="00F45E5D">
        <w:t>iTStudy</w:t>
      </w:r>
      <w:proofErr w:type="spellEnd"/>
      <w:r w:rsidR="00A5144B" w:rsidRPr="00F45E5D">
        <w:t xml:space="preserve"> Hungary </w:t>
      </w:r>
      <w:r w:rsidRPr="00F45E5D">
        <w:t>Kft</w:t>
      </w:r>
      <w:r w:rsidR="00A5144B" w:rsidRPr="00F45E5D">
        <w:t>.</w:t>
      </w:r>
    </w:p>
    <w:p w14:paraId="15BB154D" w14:textId="57BB21B2" w:rsidR="00A5144B" w:rsidRPr="00F45E5D" w:rsidRDefault="00F45E5D" w:rsidP="00EE1376">
      <w:pPr>
        <w:tabs>
          <w:tab w:val="left" w:pos="3559"/>
        </w:tabs>
        <w:spacing w:after="0"/>
        <w:ind w:left="142"/>
      </w:pPr>
      <w:r w:rsidRPr="00F45E5D">
        <w:rPr>
          <w:b/>
          <w:bCs/>
        </w:rPr>
        <w:t>Időtartam</w:t>
      </w:r>
      <w:r w:rsidR="00A5144B" w:rsidRPr="00F45E5D">
        <w:rPr>
          <w:b/>
          <w:bCs/>
        </w:rPr>
        <w:t>:</w:t>
      </w:r>
      <w:r w:rsidR="00A5144B" w:rsidRPr="00F45E5D">
        <w:t xml:space="preserve"> </w:t>
      </w:r>
      <w:r w:rsidRPr="00F45E5D">
        <w:t xml:space="preserve">2021. </w:t>
      </w:r>
      <w:r>
        <w:t>n</w:t>
      </w:r>
      <w:r w:rsidR="00A5144B" w:rsidRPr="00F45E5D">
        <w:t>ovember</w:t>
      </w:r>
      <w:r w:rsidRPr="00F45E5D">
        <w:t xml:space="preserve"> 1.</w:t>
      </w:r>
      <w:r w:rsidR="00A5144B" w:rsidRPr="00F45E5D">
        <w:t xml:space="preserve">  – </w:t>
      </w:r>
      <w:r w:rsidRPr="00F45E5D">
        <w:t xml:space="preserve">2024. </w:t>
      </w:r>
      <w:r>
        <w:t>ok</w:t>
      </w:r>
      <w:r w:rsidR="00A5144B" w:rsidRPr="00F45E5D">
        <w:t>t</w:t>
      </w:r>
      <w:r>
        <w:t>ó</w:t>
      </w:r>
      <w:r w:rsidR="00A5144B" w:rsidRPr="00F45E5D">
        <w:t xml:space="preserve">ber </w:t>
      </w:r>
      <w:r w:rsidRPr="00F45E5D">
        <w:t>31.</w:t>
      </w:r>
    </w:p>
    <w:p w14:paraId="452CEC29" w14:textId="08BB3FD1" w:rsidR="00B41DF5" w:rsidRPr="00F45E5D" w:rsidRDefault="00F45E5D" w:rsidP="00EE1376">
      <w:pPr>
        <w:tabs>
          <w:tab w:val="left" w:pos="3559"/>
        </w:tabs>
        <w:spacing w:after="0"/>
        <w:ind w:left="142"/>
        <w:rPr>
          <w:b/>
          <w:bCs/>
        </w:rPr>
      </w:pPr>
      <w:r w:rsidRPr="00F45E5D">
        <w:rPr>
          <w:b/>
          <w:bCs/>
        </w:rPr>
        <w:t>Célcsoportok</w:t>
      </w:r>
      <w:r w:rsidR="00B41DF5" w:rsidRPr="00F45E5D">
        <w:rPr>
          <w:b/>
          <w:bCs/>
        </w:rPr>
        <w:t xml:space="preserve">: </w:t>
      </w:r>
    </w:p>
    <w:p w14:paraId="676CBBC8" w14:textId="790C5106" w:rsidR="00B41DF5" w:rsidRPr="00F45E5D" w:rsidRDefault="00F45E5D" w:rsidP="00EE1376">
      <w:pPr>
        <w:spacing w:after="0"/>
        <w:ind w:left="142"/>
      </w:pPr>
      <w:r w:rsidRPr="00F45E5D">
        <w:t>Szakképző iskolák vezetői</w:t>
      </w:r>
    </w:p>
    <w:p w14:paraId="516CCE28" w14:textId="3C0921FD" w:rsidR="00B41DF5" w:rsidRPr="00F45E5D" w:rsidRDefault="00F45E5D" w:rsidP="00EE1376">
      <w:pPr>
        <w:spacing w:after="0"/>
        <w:ind w:left="142"/>
      </w:pPr>
      <w:r w:rsidRPr="00F45E5D">
        <w:t>Szakképzésben dolgozó tan</w:t>
      </w:r>
      <w:r>
        <w:t>á</w:t>
      </w:r>
      <w:r w:rsidRPr="00F45E5D">
        <w:t>rok/oktatók</w:t>
      </w:r>
    </w:p>
    <w:p w14:paraId="562DC0F4" w14:textId="74D26AC8" w:rsidR="00B41DF5" w:rsidRPr="00F45E5D" w:rsidRDefault="00F45E5D" w:rsidP="00EE1376">
      <w:pPr>
        <w:spacing w:after="0"/>
        <w:ind w:left="142"/>
      </w:pPr>
      <w:r w:rsidRPr="00F45E5D">
        <w:t>Vállalkozások</w:t>
      </w:r>
      <w:r w:rsidR="00B41DF5" w:rsidRPr="00F45E5D">
        <w:t xml:space="preserve"> (</w:t>
      </w:r>
      <w:r w:rsidRPr="00F45E5D">
        <w:t>Mezőgazdasági és informatikai szektor)</w:t>
      </w:r>
      <w:r w:rsidR="00B41DF5" w:rsidRPr="00F45E5D">
        <w:t xml:space="preserve"> </w:t>
      </w:r>
    </w:p>
    <w:p w14:paraId="3450241D" w14:textId="079FAE23" w:rsidR="00B41DF5" w:rsidRPr="00F45E5D" w:rsidRDefault="00F45E5D" w:rsidP="00EE1376">
      <w:pPr>
        <w:tabs>
          <w:tab w:val="left" w:pos="3559"/>
        </w:tabs>
        <w:spacing w:after="0"/>
        <w:ind w:left="142"/>
        <w:rPr>
          <w:b/>
          <w:bCs/>
        </w:rPr>
      </w:pPr>
      <w:r w:rsidRPr="00F45E5D">
        <w:rPr>
          <w:b/>
          <w:bCs/>
        </w:rPr>
        <w:t>Kedvezményezettek</w:t>
      </w:r>
      <w:r w:rsidR="00B41DF5" w:rsidRPr="00F45E5D">
        <w:rPr>
          <w:b/>
          <w:bCs/>
        </w:rPr>
        <w:t>:</w:t>
      </w:r>
    </w:p>
    <w:p w14:paraId="01862D5A" w14:textId="39DA8A16" w:rsidR="00B41DF5" w:rsidRPr="00F45E5D" w:rsidRDefault="00F45E5D" w:rsidP="00F45E5D">
      <w:pPr>
        <w:spacing w:after="0"/>
      </w:pPr>
      <w:r>
        <w:t xml:space="preserve">   </w:t>
      </w:r>
      <w:r w:rsidRPr="00F45E5D">
        <w:t>Szakképzésben tanulók</w:t>
      </w:r>
    </w:p>
    <w:p w14:paraId="13868DBF" w14:textId="1F179FB2" w:rsidR="00B41DF5" w:rsidRPr="00F45E5D" w:rsidRDefault="00F45E5D" w:rsidP="00F45E5D">
      <w:pPr>
        <w:spacing w:after="0"/>
      </w:pPr>
      <w:r>
        <w:t xml:space="preserve">   </w:t>
      </w:r>
      <w:r w:rsidRPr="00F45E5D">
        <w:t>Munkavállalók</w:t>
      </w:r>
    </w:p>
    <w:p w14:paraId="2BF886C5" w14:textId="275458A4" w:rsidR="00926F27" w:rsidRPr="00CD6BFA" w:rsidRDefault="00F45E5D" w:rsidP="00926F27">
      <w:pPr>
        <w:pStyle w:val="Cmsor1"/>
        <w:rPr>
          <w:lang w:val="hu-HU"/>
        </w:rPr>
      </w:pPr>
      <w:r w:rsidRPr="00CD6BFA">
        <w:rPr>
          <w:lang w:val="hu-HU"/>
        </w:rPr>
        <w:t>A projekt célja</w:t>
      </w:r>
    </w:p>
    <w:p w14:paraId="6DD673DE" w14:textId="58E9B9E3" w:rsidR="00CD6BFA" w:rsidRDefault="00CD6BFA" w:rsidP="00EE1376">
      <w:pPr>
        <w:spacing w:before="120" w:after="0" w:line="276" w:lineRule="auto"/>
        <w:ind w:left="142"/>
        <w:rPr>
          <w:bCs/>
          <w:iCs/>
          <w:lang w:val="en-US"/>
        </w:rPr>
      </w:pPr>
      <w:r w:rsidRPr="00CD6BFA">
        <w:rPr>
          <w:bCs/>
          <w:iCs/>
        </w:rPr>
        <w:t>A projekt célja a munkaerő-piaci igények megjelenítése a szakképzésben, a tanárok felkészítése arra, hogy a cégekkel együttműködve, általuk javasolt valós problémák megoldására irányuló projektfeladatokat dolgozzanak ki a diákok, a leendő munkavállalók számára. A cél elérése érdekében a konzorcium</w:t>
      </w:r>
      <w:r>
        <w:rPr>
          <w:bCs/>
          <w:iCs/>
        </w:rPr>
        <w:t xml:space="preserve"> a következőket valósítja meg:</w:t>
      </w:r>
    </w:p>
    <w:p w14:paraId="3D24A1FA" w14:textId="26EB8BDE" w:rsidR="00A5144B" w:rsidRPr="00CD6BFA" w:rsidRDefault="00CD6BFA" w:rsidP="00A5144B">
      <w:pPr>
        <w:pStyle w:val="Cmsor1"/>
        <w:rPr>
          <w:lang w:val="hu-HU"/>
        </w:rPr>
      </w:pPr>
      <w:r w:rsidRPr="00CD6BFA">
        <w:rPr>
          <w:lang w:val="hu-HU"/>
        </w:rPr>
        <w:t>Célkitűzések</w:t>
      </w:r>
    </w:p>
    <w:p w14:paraId="67A62C76" w14:textId="77777777" w:rsidR="00CD6BFA" w:rsidRPr="00CD6BFA" w:rsidRDefault="00CD6BFA" w:rsidP="00CD6BFA">
      <w:pPr>
        <w:pStyle w:val="Listaszerbekezds"/>
        <w:numPr>
          <w:ilvl w:val="0"/>
          <w:numId w:val="25"/>
        </w:numPr>
        <w:spacing w:before="120" w:after="0" w:line="276" w:lineRule="auto"/>
        <w:rPr>
          <w:bCs/>
          <w:i w:val="0"/>
        </w:rPr>
      </w:pPr>
      <w:r w:rsidRPr="00CD6BFA">
        <w:rPr>
          <w:bCs/>
          <w:i w:val="0"/>
        </w:rPr>
        <w:t>áttekinti a partnerországok informatikai és mezőgazdasági ágazatainak alapképzésében alkalmazott tanterveket, tankönyveket és oktatási módszereket;</w:t>
      </w:r>
    </w:p>
    <w:p w14:paraId="6D04A692" w14:textId="77777777" w:rsidR="00CD6BFA" w:rsidRPr="00CD6BFA" w:rsidRDefault="00CD6BFA" w:rsidP="00CD6BFA">
      <w:pPr>
        <w:pStyle w:val="Listaszerbekezds"/>
        <w:numPr>
          <w:ilvl w:val="0"/>
          <w:numId w:val="25"/>
        </w:numPr>
        <w:spacing w:before="120" w:after="0" w:line="276" w:lineRule="auto"/>
        <w:rPr>
          <w:bCs/>
          <w:i w:val="0"/>
        </w:rPr>
      </w:pPr>
      <w:r w:rsidRPr="00CD6BFA">
        <w:rPr>
          <w:bCs/>
          <w:i w:val="0"/>
        </w:rPr>
        <w:t>felkészíti a két ágazatban tanító tanárokat a projekt módszer, innovatív értékelési módszerek alkalmazására és digitális tananyagok fejlesztésére;</w:t>
      </w:r>
    </w:p>
    <w:p w14:paraId="66772AF8" w14:textId="77777777" w:rsidR="00CD6BFA" w:rsidRPr="00CD6BFA" w:rsidRDefault="00CD6BFA" w:rsidP="00CD6BFA">
      <w:pPr>
        <w:pStyle w:val="Listaszerbekezds"/>
        <w:numPr>
          <w:ilvl w:val="0"/>
          <w:numId w:val="25"/>
        </w:numPr>
        <w:spacing w:before="120" w:after="0" w:line="276" w:lineRule="auto"/>
        <w:rPr>
          <w:bCs/>
          <w:i w:val="0"/>
        </w:rPr>
      </w:pPr>
      <w:r w:rsidRPr="00CD6BFA">
        <w:rPr>
          <w:bCs/>
          <w:i w:val="0"/>
        </w:rPr>
        <w:t>tanárok és munkaerőpiaci szereplők együttműködésében életközeli projektek fejleszt a szakképzésben tanuló diákok számára;</w:t>
      </w:r>
    </w:p>
    <w:p w14:paraId="04B856B8" w14:textId="77777777" w:rsidR="00CD6BFA" w:rsidRPr="00CD6BFA" w:rsidRDefault="00CD6BFA" w:rsidP="00CD6BFA">
      <w:pPr>
        <w:pStyle w:val="Listaszerbekezds"/>
        <w:numPr>
          <w:ilvl w:val="0"/>
          <w:numId w:val="25"/>
        </w:numPr>
        <w:spacing w:before="120" w:after="0" w:line="276" w:lineRule="auto"/>
        <w:rPr>
          <w:bCs/>
          <w:i w:val="0"/>
        </w:rPr>
      </w:pPr>
      <w:r w:rsidRPr="00CD6BFA">
        <w:rPr>
          <w:bCs/>
          <w:i w:val="0"/>
        </w:rPr>
        <w:t>online adatbázis-alkalmazást fejleszt a multidiszciplináris szemléletben fejlesztett, projekt-orientált, jó minőségű és motiváló, (</w:t>
      </w:r>
      <w:proofErr w:type="spellStart"/>
      <w:r w:rsidRPr="00CD6BFA">
        <w:rPr>
          <w:bCs/>
          <w:i w:val="0"/>
        </w:rPr>
        <w:t>mikro</w:t>
      </w:r>
      <w:proofErr w:type="spellEnd"/>
      <w:r w:rsidRPr="00CD6BFA">
        <w:rPr>
          <w:bCs/>
          <w:i w:val="0"/>
        </w:rPr>
        <w:t>) tananyagok publikálására;</w:t>
      </w:r>
    </w:p>
    <w:p w14:paraId="2EE39687" w14:textId="77777777" w:rsidR="00CD6BFA" w:rsidRPr="00CD6BFA" w:rsidRDefault="00CD6BFA" w:rsidP="00CD6BFA">
      <w:pPr>
        <w:pStyle w:val="Listaszerbekezds"/>
        <w:numPr>
          <w:ilvl w:val="0"/>
          <w:numId w:val="25"/>
        </w:numPr>
        <w:spacing w:before="120" w:after="0" w:line="276" w:lineRule="auto"/>
        <w:rPr>
          <w:bCs/>
          <w:i w:val="0"/>
        </w:rPr>
      </w:pPr>
      <w:proofErr w:type="gramStart"/>
      <w:r w:rsidRPr="00CD6BFA">
        <w:rPr>
          <w:bCs/>
          <w:i w:val="0"/>
        </w:rPr>
        <w:t>mini-kurzusokkal</w:t>
      </w:r>
      <w:proofErr w:type="gramEnd"/>
      <w:r w:rsidRPr="00CD6BFA">
        <w:rPr>
          <w:bCs/>
          <w:i w:val="0"/>
        </w:rPr>
        <w:t xml:space="preserve"> készíti fel a tanulókat a projektek sikeres megvalósítására;</w:t>
      </w:r>
    </w:p>
    <w:p w14:paraId="6C129008" w14:textId="77777777" w:rsidR="00CD6BFA" w:rsidRPr="00CD6BFA" w:rsidRDefault="00CD6BFA" w:rsidP="00CD6BFA">
      <w:pPr>
        <w:pStyle w:val="Listaszerbekezds"/>
        <w:numPr>
          <w:ilvl w:val="0"/>
          <w:numId w:val="25"/>
        </w:numPr>
        <w:spacing w:before="120" w:after="0" w:line="276" w:lineRule="auto"/>
        <w:rPr>
          <w:bCs/>
          <w:i w:val="0"/>
        </w:rPr>
      </w:pPr>
      <w:r w:rsidRPr="00CD6BFA">
        <w:rPr>
          <w:bCs/>
          <w:i w:val="0"/>
        </w:rPr>
        <w:t>a tapasztalatok alapján felépített modellt kézikönyv formájában közzéteszi a szakképzésben dolgozó tanárok számára.</w:t>
      </w:r>
    </w:p>
    <w:p w14:paraId="24B57175" w14:textId="0B116178" w:rsidR="00A5144B" w:rsidRPr="00CD6BFA" w:rsidRDefault="00A5144B" w:rsidP="00A5144B">
      <w:pPr>
        <w:pStyle w:val="Cmsor1"/>
        <w:rPr>
          <w:lang w:val="hu-HU"/>
        </w:rPr>
      </w:pPr>
      <w:r w:rsidRPr="00CD6BFA">
        <w:rPr>
          <w:lang w:val="hu-HU"/>
        </w:rPr>
        <w:t>Partners</w:t>
      </w:r>
      <w:r w:rsidR="00CD6BFA" w:rsidRPr="00CD6BFA">
        <w:rPr>
          <w:lang w:val="hu-HU"/>
        </w:rPr>
        <w:t>ég</w:t>
      </w:r>
    </w:p>
    <w:p w14:paraId="5FCE696C" w14:textId="3618ABD8" w:rsidR="00A5144B" w:rsidRPr="00CD6BFA" w:rsidRDefault="00A5144B" w:rsidP="00EE1376">
      <w:pPr>
        <w:spacing w:after="0"/>
        <w:ind w:left="142"/>
      </w:pPr>
      <w:proofErr w:type="spellStart"/>
      <w:r w:rsidRPr="00CD6BFA">
        <w:t>iTStudy</w:t>
      </w:r>
      <w:proofErr w:type="spellEnd"/>
      <w:r w:rsidRPr="00CD6BFA">
        <w:t xml:space="preserve"> Hungary </w:t>
      </w:r>
      <w:r w:rsidR="00CD6BFA" w:rsidRPr="00CD6BFA">
        <w:t>Oktató- és Kutatóközpont</w:t>
      </w:r>
      <w:r w:rsidRPr="00CD6BFA">
        <w:t xml:space="preserve">. </w:t>
      </w:r>
      <w:r w:rsidR="00CD6BFA" w:rsidRPr="00CD6BFA">
        <w:t>Magyarország</w:t>
      </w:r>
    </w:p>
    <w:p w14:paraId="0CAF3EDC" w14:textId="11503719" w:rsidR="00A5144B" w:rsidRPr="00CD6BFA" w:rsidRDefault="00A5144B" w:rsidP="00EE1376">
      <w:pPr>
        <w:spacing w:after="0"/>
        <w:ind w:left="142"/>
      </w:pPr>
      <w:r w:rsidRPr="00CD6BFA">
        <w:t xml:space="preserve">DEULA - </w:t>
      </w:r>
      <w:proofErr w:type="spellStart"/>
      <w:r w:rsidRPr="00CD6BFA">
        <w:t>Nienburg</w:t>
      </w:r>
      <w:proofErr w:type="spellEnd"/>
      <w:r w:rsidRPr="00CD6BFA">
        <w:t xml:space="preserve"> GmbH, </w:t>
      </w:r>
      <w:r w:rsidR="00CD6BFA" w:rsidRPr="00CD6BFA">
        <w:t>Németország</w:t>
      </w:r>
    </w:p>
    <w:p w14:paraId="3A0B439B" w14:textId="3198C939" w:rsidR="00A5144B" w:rsidRPr="00CD6BFA" w:rsidRDefault="00A5144B" w:rsidP="00EE1376">
      <w:pPr>
        <w:spacing w:after="0"/>
        <w:ind w:left="142"/>
      </w:pPr>
      <w:proofErr w:type="spellStart"/>
      <w:r w:rsidRPr="00CD6BFA">
        <w:t>Fondazione</w:t>
      </w:r>
      <w:proofErr w:type="spellEnd"/>
      <w:r w:rsidRPr="00CD6BFA">
        <w:t xml:space="preserve"> ITS – </w:t>
      </w:r>
      <w:proofErr w:type="spellStart"/>
      <w:r w:rsidRPr="00CD6BFA">
        <w:t>JobsAcademy</w:t>
      </w:r>
      <w:proofErr w:type="spellEnd"/>
      <w:r w:rsidRPr="00CD6BFA">
        <w:t xml:space="preserve">, </w:t>
      </w:r>
      <w:r w:rsidR="00CD6BFA" w:rsidRPr="00CD6BFA">
        <w:t>Olaszország</w:t>
      </w:r>
    </w:p>
    <w:p w14:paraId="5D2D684D" w14:textId="3D9915EF" w:rsidR="00A5144B" w:rsidRPr="00CD6BFA" w:rsidRDefault="00CD6BFA" w:rsidP="00EE1376">
      <w:pPr>
        <w:spacing w:after="0"/>
        <w:ind w:left="142"/>
      </w:pPr>
      <w:r w:rsidRPr="00CD6BFA">
        <w:t>Magyar Kertészeti Szakképző Intézmények Szövetsége</w:t>
      </w:r>
      <w:r w:rsidR="00A5144B" w:rsidRPr="00CD6BFA">
        <w:t xml:space="preserve"> </w:t>
      </w:r>
      <w:r w:rsidRPr="00CD6BFA">
        <w:t>Magyarország</w:t>
      </w:r>
    </w:p>
    <w:p w14:paraId="32072764" w14:textId="2FDBADFE" w:rsidR="00A5144B" w:rsidRPr="00CD6BFA" w:rsidRDefault="00CD6BFA" w:rsidP="00EE1376">
      <w:pPr>
        <w:spacing w:after="0"/>
        <w:ind w:left="142"/>
      </w:pPr>
      <w:r w:rsidRPr="00CD6BFA">
        <w:t>Premontrei Szakgimnázium, Technikum és Kollégium</w:t>
      </w:r>
      <w:r w:rsidR="00A5144B" w:rsidRPr="00CD6BFA">
        <w:t xml:space="preserve"> </w:t>
      </w:r>
      <w:r w:rsidRPr="00CD6BFA">
        <w:t>Magyarország</w:t>
      </w:r>
    </w:p>
    <w:p w14:paraId="577F03DD" w14:textId="2F3CB342" w:rsidR="00DF44F8" w:rsidRPr="00CD6BFA" w:rsidRDefault="00A5144B" w:rsidP="00EE1376">
      <w:pPr>
        <w:spacing w:after="0"/>
        <w:ind w:left="142"/>
      </w:pPr>
      <w:proofErr w:type="spellStart"/>
      <w:r w:rsidRPr="00CD6BFA">
        <w:t>Discovery</w:t>
      </w:r>
      <w:proofErr w:type="spellEnd"/>
      <w:r w:rsidRPr="00CD6BFA">
        <w:t xml:space="preserve"> Center Nonprofit </w:t>
      </w:r>
      <w:r w:rsidR="00CD6BFA" w:rsidRPr="00CD6BFA">
        <w:t>Kft. Magyarorszá</w:t>
      </w:r>
      <w:r w:rsidR="008216F3">
        <w:t>g</w:t>
      </w:r>
    </w:p>
    <w:sectPr w:rsidR="00DF44F8" w:rsidRPr="00CD6BFA" w:rsidSect="00EE1376">
      <w:headerReference w:type="default" r:id="rId14"/>
      <w:footerReference w:type="default" r:id="rId15"/>
      <w:pgSz w:w="11906" w:h="16838" w:code="9"/>
      <w:pgMar w:top="1701" w:right="720" w:bottom="1701" w:left="72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A1C78" w14:textId="77777777" w:rsidR="00621445" w:rsidRDefault="00621445" w:rsidP="00866207">
      <w:r>
        <w:separator/>
      </w:r>
    </w:p>
  </w:endnote>
  <w:endnote w:type="continuationSeparator" w:id="0">
    <w:p w14:paraId="363123D2" w14:textId="77777777" w:rsidR="00621445" w:rsidRDefault="00621445" w:rsidP="00866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E5FF609B-7022-453E-9623-EC3F55D204CE}"/>
  </w:font>
  <w:font w:name="Times New Roman">
    <w:panose1 w:val="02020603050405020304"/>
    <w:charset w:val="EE"/>
    <w:family w:val="roman"/>
    <w:pitch w:val="variable"/>
    <w:sig w:usb0="E0002EFF" w:usb1="C000785B" w:usb2="00000009" w:usb3="00000000" w:csb0="000001FF" w:csb1="00000000"/>
    <w:embedRegular r:id="rId2" w:fontKey="{BB66FCC2-A89F-461B-8CC6-C30C8135A3F9}"/>
    <w:embedBold r:id="rId3" w:fontKey="{37D63196-CA6C-4A71-8CDF-B95B79320CBE}"/>
    <w:embedItalic r:id="rId4" w:fontKey="{5CFEF9C8-5524-4388-ACC5-4A37ADC930F9}"/>
    <w:embedBoldItalic r:id="rId5" w:fontKey="{0EF3CD5C-A7EC-48FA-85E7-6D5C65D5D833}"/>
  </w:font>
  <w:font w:name="Courier New">
    <w:panose1 w:val="02070309020205020404"/>
    <w:charset w:val="EE"/>
    <w:family w:val="modern"/>
    <w:pitch w:val="fixed"/>
    <w:sig w:usb0="E0002EFF" w:usb1="C0007843" w:usb2="00000009" w:usb3="00000000" w:csb0="000001FF" w:csb1="00000000"/>
    <w:embedRegular r:id="rId6" w:fontKey="{B06CC8B4-CAEA-4FFE-AAA2-A0134B7C8B64}"/>
  </w:font>
  <w:font w:name="Wingdings">
    <w:panose1 w:val="05000000000000000000"/>
    <w:charset w:val="02"/>
    <w:family w:val="auto"/>
    <w:pitch w:val="variable"/>
    <w:sig w:usb0="00000000" w:usb1="10000000" w:usb2="00000000" w:usb3="00000000" w:csb0="80000000" w:csb1="00000000"/>
    <w:embedRegular r:id="rId7" w:fontKey="{8444CD06-8E9F-4BB8-8487-D0D7AA0EB84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embedRegular r:id="rId8" w:fontKey="{048AE4FD-5519-483F-8711-CE6446CE38E5}"/>
    <w:embedBold r:id="rId9" w:fontKey="{9D85BF35-6D0C-4A10-AFC8-1AC446BF5669}"/>
    <w:embedItalic r:id="rId10" w:fontKey="{29A46165-024E-4C48-A1F0-187156EFCFCD}"/>
    <w:embedBoldItalic r:id="rId11" w:fontKey="{8A6D3435-A254-4E3E-A3CC-F20491331CD0}"/>
  </w:font>
  <w:font w:name="Calibri">
    <w:panose1 w:val="020F0502020204030204"/>
    <w:charset w:val="EE"/>
    <w:family w:val="swiss"/>
    <w:pitch w:val="variable"/>
    <w:sig w:usb0="E4002EFF" w:usb1="C000247B" w:usb2="00000009" w:usb3="00000000" w:csb0="000001FF" w:csb1="00000000"/>
    <w:embedRegular r:id="rId12" w:fontKey="{E36A1341-EAEA-410B-BDFF-2A46A5D90C92}"/>
    <w:embedBold r:id="rId13" w:fontKey="{D01BE048-6D73-480B-BA15-298C2F28B6A6}"/>
    <w:embedItalic r:id="rId14" w:fontKey="{706DC68D-7E95-4558-822C-29001AF5EA9A}"/>
    <w:embedBoldItalic r:id="rId15" w:fontKey="{30F935C2-C85A-4474-8F19-02E8B1C92F16}"/>
  </w:font>
  <w:font w:name="Calibri Light">
    <w:panose1 w:val="020F0302020204030204"/>
    <w:charset w:val="EE"/>
    <w:family w:val="swiss"/>
    <w:pitch w:val="variable"/>
    <w:sig w:usb0="E4002EFF" w:usb1="C000247B" w:usb2="00000009" w:usb3="00000000" w:csb0="000001FF" w:csb1="00000000"/>
    <w:embedRegular r:id="rId16" w:fontKey="{61A4B770-D693-47D3-95E6-AD06E53444BB}"/>
    <w:embedBold r:id="rId17" w:fontKey="{B47FE91F-B9AF-476A-B89F-322031328763}"/>
  </w:font>
  <w:font w:name="Helvetica Neue">
    <w:charset w:val="00"/>
    <w:family w:val="auto"/>
    <w:pitch w:val="variable"/>
    <w:sig w:usb0="E50002FF" w:usb1="500079DB" w:usb2="00000010" w:usb3="00000000" w:csb0="00000001" w:csb1="00000000"/>
  </w:font>
  <w:font w:name="Verdana">
    <w:panose1 w:val="020B0604030504040204"/>
    <w:charset w:val="EE"/>
    <w:family w:val="swiss"/>
    <w:pitch w:val="variable"/>
    <w:sig w:usb0="A00006FF" w:usb1="4000205B" w:usb2="00000010" w:usb3="00000000" w:csb0="0000019F" w:csb1="00000000"/>
    <w:embedRegular r:id="rId18" w:fontKey="{215CDE7E-9432-4FDB-9A2A-6048B159AE73}"/>
  </w:font>
  <w:font w:name="Exo">
    <w:altName w:val="Calibri"/>
    <w:charset w:val="EE"/>
    <w:family w:val="auto"/>
    <w:pitch w:val="variable"/>
    <w:sig w:usb0="A00000FF" w:usb1="4000204B" w:usb2="00000000" w:usb3="00000000" w:csb0="00000193" w:csb1="00000000"/>
  </w:font>
  <w:font w:name="Arial Narrow">
    <w:panose1 w:val="020B0606020202030204"/>
    <w:charset w:val="EE"/>
    <w:family w:val="swiss"/>
    <w:pitch w:val="variable"/>
    <w:sig w:usb0="00000287" w:usb1="00000800" w:usb2="00000000" w:usb3="00000000" w:csb0="0000009F" w:csb1="00000000"/>
    <w:embedRegular r:id="rId19" w:fontKey="{69D315D1-4D19-4FD3-82BD-42FA3495C4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C6E28" w14:textId="77777777" w:rsidR="00EE1376" w:rsidRPr="00505B13" w:rsidRDefault="00EE1376" w:rsidP="00EE1376">
    <w:pPr>
      <w:pStyle w:val="llb"/>
      <w:tabs>
        <w:tab w:val="clear" w:pos="4703"/>
        <w:tab w:val="clear" w:pos="9406"/>
      </w:tabs>
      <w:ind w:left="3402" w:right="360"/>
      <w:rPr>
        <w:sz w:val="17"/>
        <w:szCs w:val="17"/>
        <w:lang w:val="en-US"/>
      </w:rPr>
    </w:pPr>
    <w:r>
      <w:rPr>
        <w:noProof/>
        <w:sz w:val="17"/>
        <w:szCs w:val="17"/>
        <w:lang w:eastAsia="it-IT"/>
      </w:rPr>
      <w:drawing>
        <wp:anchor distT="0" distB="0" distL="114300" distR="114300" simplePos="0" relativeHeight="251703296" behindDoc="0" locked="0" layoutInCell="1" allowOverlap="1" wp14:anchorId="21474271" wp14:editId="45CCB481">
          <wp:simplePos x="0" y="0"/>
          <wp:positionH relativeFrom="margin">
            <wp:posOffset>123825</wp:posOffset>
          </wp:positionH>
          <wp:positionV relativeFrom="paragraph">
            <wp:posOffset>7620</wp:posOffset>
          </wp:positionV>
          <wp:extent cx="1864698" cy="404019"/>
          <wp:effectExtent l="0" t="0" r="2540" b="0"/>
          <wp:wrapNone/>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pic:cNvPicPr/>
                </pic:nvPicPr>
                <pic:blipFill>
                  <a:blip r:embed="rId1">
                    <a:extLst>
                      <a:ext uri="{28A0092B-C50C-407E-A947-70E740481C1C}">
                        <a14:useLocalDpi xmlns:a14="http://schemas.microsoft.com/office/drawing/2010/main" val="0"/>
                      </a:ext>
                    </a:extLst>
                  </a:blip>
                  <a:stretch>
                    <a:fillRect/>
                  </a:stretch>
                </pic:blipFill>
                <pic:spPr>
                  <a:xfrm>
                    <a:off x="0" y="0"/>
                    <a:ext cx="1864698" cy="404019"/>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noProof/>
        <w:sz w:val="17"/>
        <w:szCs w:val="17"/>
      </w:rPr>
      <mc:AlternateContent>
        <mc:Choice Requires="wps">
          <w:drawing>
            <wp:anchor distT="4294967295" distB="4294967295" distL="114300" distR="114300" simplePos="0" relativeHeight="251701248" behindDoc="0" locked="0" layoutInCell="1" allowOverlap="1" wp14:anchorId="59358F54" wp14:editId="76C87AE1">
              <wp:simplePos x="0" y="0"/>
              <wp:positionH relativeFrom="margin">
                <wp:align>left</wp:align>
              </wp:positionH>
              <wp:positionV relativeFrom="paragraph">
                <wp:posOffset>-49530</wp:posOffset>
              </wp:positionV>
              <wp:extent cx="6629400" cy="0"/>
              <wp:effectExtent l="0" t="0" r="0" b="0"/>
              <wp:wrapNone/>
              <wp:docPr id="37" name="Egyenes összekötő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9400" cy="0"/>
                      </a:xfrm>
                      <a:prstGeom prst="line">
                        <a:avLst/>
                      </a:prstGeom>
                      <a:ln w="12700">
                        <a:solidFill>
                          <a:srgbClr val="47586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1E2D80" id="Egyenes összekötő 3" o:spid="_x0000_s1026" style="position:absolute;z-index:251701248;visibility:visible;mso-wrap-style:square;mso-width-percent:0;mso-height-percent:0;mso-wrap-distance-left:9pt;mso-wrap-distance-top:.mm;mso-wrap-distance-right:9pt;mso-wrap-distance-bottom:.mm;mso-position-horizontal:left;mso-position-horizontal-relative:margin;mso-position-vertical:absolute;mso-position-vertical-relative:text;mso-width-percent:0;mso-height-percent:0;mso-width-relative:margin;mso-height-relative:margin" from="0,-3.9pt" to="52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" strokecolor="#475868" strokeweight="1pt">
              <v:stroke joinstyle="miter"/>
              <o:lock v:ext="edit" shapetype="f"/>
              <w10:wrap anchorx="margin"/>
            </v:line>
          </w:pict>
        </mc:Fallback>
      </mc:AlternateContent>
    </w:r>
    <w:r w:rsidRPr="001657B7">
      <w:rPr>
        <w:noProof/>
        <w:sz w:val="17"/>
        <w:szCs w:val="17"/>
        <w:lang w:eastAsia="it-IT"/>
      </w:rPr>
      <mc:AlternateContent>
        <mc:Choice Requires="wps">
          <w:drawing>
            <wp:anchor distT="45720" distB="45720" distL="114300" distR="114300" simplePos="0" relativeHeight="251702272" behindDoc="0" locked="0" layoutInCell="1" allowOverlap="1" wp14:anchorId="041F0320" wp14:editId="34C79FFE">
              <wp:simplePos x="0" y="0"/>
              <wp:positionH relativeFrom="rightMargin">
                <wp:posOffset>0</wp:posOffset>
              </wp:positionH>
              <wp:positionV relativeFrom="paragraph">
                <wp:posOffset>186359</wp:posOffset>
              </wp:positionV>
              <wp:extent cx="419100" cy="257175"/>
              <wp:effectExtent l="0" t="0" r="0" b="9525"/>
              <wp:wrapSquare wrapText="bothSides"/>
              <wp:docPr id="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solidFill>
                        <a:srgbClr val="FFFFFF"/>
                      </a:solidFill>
                      <a:ln w="9525">
                        <a:noFill/>
                        <a:miter lim="800000"/>
                        <a:headEnd/>
                        <a:tailEnd/>
                      </a:ln>
                    </wps:spPr>
                    <wps:txbx>
                      <w:txbxContent>
                        <w:p w14:paraId="0E806104" w14:textId="77777777" w:rsidR="00EE1376" w:rsidRDefault="00EE1376" w:rsidP="00EE1376">
                          <w:r>
                            <w:fldChar w:fldCharType="begin"/>
                          </w:r>
                          <w:r>
                            <w:instrText xml:space="preserve"> PAGE  \* Arabic  \* MERGEFORMAT </w:instrText>
                          </w:r>
                          <w:r>
                            <w:fldChar w:fldCharType="separate"/>
                          </w:r>
                          <w:r>
                            <w:rPr>
                              <w:noProof/>
                            </w:rPr>
                            <w:t>1</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1F0320" id="_x0000_t202" coordsize="21600,21600" o:spt="202" path="m,l,21600r21600,l21600,xe">
              <v:stroke joinstyle="miter"/>
              <v:path gradientshapeok="t" o:connecttype="rect"/>
            </v:shapetype>
            <v:shape id="Szövegdoboz 2" o:spid="_x0000_s1026" type="#_x0000_t202" style="position:absolute;left:0;text-align:left;margin-left:0;margin-top:14.65pt;width:33pt;height:20.25pt;z-index:2517022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" stroked="f">
              <v:textbox>
                <w:txbxContent>
                  <w:p w14:paraId="0E806104" w14:textId="77777777" w:rsidR="00EE1376" w:rsidRDefault="00EE1376" w:rsidP="00EE1376">
                    <w:r>
                      <w:fldChar w:fldCharType="begin"/>
                    </w:r>
                    <w:r>
                      <w:instrText xml:space="preserve"> PAGE  \* Arabic  \* MERGEFORMAT </w:instrText>
                    </w:r>
                    <w:r>
                      <w:fldChar w:fldCharType="separate"/>
                    </w:r>
                    <w:r>
                      <w:rPr>
                        <w:noProof/>
                      </w:rPr>
                      <w:t>1</w:t>
                    </w:r>
                    <w:r>
                      <w:fldChar w:fldCharType="end"/>
                    </w:r>
                  </w:p>
                </w:txbxContent>
              </v:textbox>
              <w10:wrap type="square" anchorx="margin"/>
            </v:shape>
          </w:pict>
        </mc:Fallback>
      </mc:AlternateContent>
    </w:r>
    <w:r w:rsidRPr="00505B13">
      <w:rPr>
        <w:noProof/>
        <w:sz w:val="17"/>
        <w:szCs w:val="17"/>
        <w:lang w:val="en-US" w:eastAsia="it-IT"/>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F1B57" w14:textId="77777777" w:rsidR="001A4EA2" w:rsidRPr="00505B13" w:rsidRDefault="00EE1376" w:rsidP="006A2785">
    <w:pPr>
      <w:pStyle w:val="llb"/>
      <w:tabs>
        <w:tab w:val="clear" w:pos="4703"/>
        <w:tab w:val="clear" w:pos="9406"/>
      </w:tabs>
      <w:ind w:left="3402" w:right="360"/>
      <w:rPr>
        <w:sz w:val="17"/>
        <w:szCs w:val="17"/>
        <w:lang w:val="en-US"/>
      </w:rPr>
    </w:pPr>
    <w:r>
      <w:rPr>
        <w:noProof/>
        <w:sz w:val="17"/>
        <w:szCs w:val="17"/>
        <w:lang w:eastAsia="it-IT"/>
      </w:rPr>
      <w:drawing>
        <wp:anchor distT="0" distB="0" distL="114300" distR="114300" simplePos="0" relativeHeight="251691008" behindDoc="0" locked="0" layoutInCell="1" allowOverlap="1" wp14:anchorId="40C382CD" wp14:editId="277DC50C">
          <wp:simplePos x="0" y="0"/>
          <wp:positionH relativeFrom="margin">
            <wp:posOffset>123825</wp:posOffset>
          </wp:positionH>
          <wp:positionV relativeFrom="paragraph">
            <wp:posOffset>7620</wp:posOffset>
          </wp:positionV>
          <wp:extent cx="1864698" cy="404019"/>
          <wp:effectExtent l="0" t="0" r="2540" b="0"/>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pic:cNvPicPr/>
                </pic:nvPicPr>
                <pic:blipFill>
                  <a:blip r:embed="rId1">
                    <a:extLst>
                      <a:ext uri="{28A0092B-C50C-407E-A947-70E740481C1C}">
                        <a14:useLocalDpi xmlns:a14="http://schemas.microsoft.com/office/drawing/2010/main" val="0"/>
                      </a:ext>
                    </a:extLst>
                  </a:blip>
                  <a:stretch>
                    <a:fillRect/>
                  </a:stretch>
                </pic:blipFill>
                <pic:spPr>
                  <a:xfrm>
                    <a:off x="0" y="0"/>
                    <a:ext cx="1864698" cy="404019"/>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noProof/>
        <w:sz w:val="17"/>
        <w:szCs w:val="17"/>
      </w:rPr>
      <mc:AlternateContent>
        <mc:Choice Requires="wps">
          <w:drawing>
            <wp:anchor distT="4294967295" distB="4294967295" distL="114300" distR="114300" simplePos="0" relativeHeight="251681792" behindDoc="0" locked="0" layoutInCell="1" allowOverlap="1" wp14:anchorId="1EFD1748" wp14:editId="6E72E84A">
              <wp:simplePos x="0" y="0"/>
              <wp:positionH relativeFrom="margin">
                <wp:align>left</wp:align>
              </wp:positionH>
              <wp:positionV relativeFrom="paragraph">
                <wp:posOffset>-49530</wp:posOffset>
              </wp:positionV>
              <wp:extent cx="6629400" cy="0"/>
              <wp:effectExtent l="0" t="0" r="0" b="0"/>
              <wp:wrapNone/>
              <wp:docPr id="11" name="Egyenes összekötő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9400" cy="0"/>
                      </a:xfrm>
                      <a:prstGeom prst="line">
                        <a:avLst/>
                      </a:prstGeom>
                      <a:ln w="12700">
                        <a:solidFill>
                          <a:srgbClr val="47586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75CF9" id="Egyenes összekötő 3" o:spid="_x0000_s1026" style="position:absolute;z-index:251681792;visibility:visible;mso-wrap-style:square;mso-width-percent:0;mso-height-percent:0;mso-wrap-distance-left:9pt;mso-wrap-distance-top:.mm;mso-wrap-distance-right:9pt;mso-wrap-distance-bottom:.mm;mso-position-horizontal:left;mso-position-horizontal-relative:margin;mso-position-vertical:absolute;mso-position-vertical-relative:text;mso-width-percent:0;mso-height-percent:0;mso-width-relative:margin;mso-height-relative:margin" from="0,-3.9pt" to="52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" strokecolor="#475868" strokeweight="1pt">
              <v:stroke joinstyle="miter"/>
              <o:lock v:ext="edit" shapetype="f"/>
              <w10:wrap anchorx="margin"/>
            </v:line>
          </w:pict>
        </mc:Fallback>
      </mc:AlternateContent>
    </w:r>
    <w:r w:rsidR="001A4EA2" w:rsidRPr="001657B7">
      <w:rPr>
        <w:noProof/>
        <w:sz w:val="17"/>
        <w:szCs w:val="17"/>
        <w:lang w:eastAsia="it-IT"/>
      </w:rPr>
      <mc:AlternateContent>
        <mc:Choice Requires="wps">
          <w:drawing>
            <wp:anchor distT="45720" distB="45720" distL="114300" distR="114300" simplePos="0" relativeHeight="251682816" behindDoc="0" locked="0" layoutInCell="1" allowOverlap="1" wp14:anchorId="4946557E" wp14:editId="2A4AB14B">
              <wp:simplePos x="0" y="0"/>
              <wp:positionH relativeFrom="rightMargin">
                <wp:posOffset>0</wp:posOffset>
              </wp:positionH>
              <wp:positionV relativeFrom="paragraph">
                <wp:posOffset>186359</wp:posOffset>
              </wp:positionV>
              <wp:extent cx="419100" cy="257175"/>
              <wp:effectExtent l="0" t="0" r="0" b="9525"/>
              <wp:wrapSquare wrapText="bothSides"/>
              <wp:docPr id="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solidFill>
                        <a:srgbClr val="FFFFFF"/>
                      </a:solidFill>
                      <a:ln w="9525">
                        <a:noFill/>
                        <a:miter lim="800000"/>
                        <a:headEnd/>
                        <a:tailEnd/>
                      </a:ln>
                    </wps:spPr>
                    <wps:txbx>
                      <w:txbxContent>
                        <w:p w14:paraId="73AA6AA1" w14:textId="77777777" w:rsidR="001A4EA2" w:rsidRDefault="001A4EA2" w:rsidP="00FB4305">
                          <w:r>
                            <w:fldChar w:fldCharType="begin"/>
                          </w:r>
                          <w:r>
                            <w:instrText xml:space="preserve"> PAGE  \* Arabic  \* MERGEFORMAT </w:instrText>
                          </w:r>
                          <w:r>
                            <w:fldChar w:fldCharType="separate"/>
                          </w:r>
                          <w:r>
                            <w:rPr>
                              <w:noProof/>
                            </w:rPr>
                            <w:t>1</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46557E" id="_x0000_t202" coordsize="21600,21600" o:spt="202" path="m,l,21600r21600,l21600,xe">
              <v:stroke joinstyle="miter"/>
              <v:path gradientshapeok="t" o:connecttype="rect"/>
            </v:shapetype>
            <v:shape id="_x0000_s1027" type="#_x0000_t202" style="position:absolute;left:0;text-align:left;margin-left:0;margin-top:14.65pt;width:33pt;height:20.25pt;z-index:251682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" stroked="f">
              <v:textbox>
                <w:txbxContent>
                  <w:p w14:paraId="73AA6AA1" w14:textId="77777777" w:rsidR="001A4EA2" w:rsidRDefault="001A4EA2" w:rsidP="00FB4305">
                    <w:r>
                      <w:fldChar w:fldCharType="begin"/>
                    </w:r>
                    <w:r>
                      <w:instrText xml:space="preserve"> PAGE  \* Arabic  \* MERGEFORMAT </w:instrText>
                    </w:r>
                    <w:r>
                      <w:fldChar w:fldCharType="separate"/>
                    </w:r>
                    <w:r>
                      <w:rPr>
                        <w:noProof/>
                      </w:rPr>
                      <w:t>1</w:t>
                    </w:r>
                    <w:r>
                      <w:fldChar w:fldCharType="end"/>
                    </w:r>
                  </w:p>
                </w:txbxContent>
              </v:textbox>
              <w10:wrap type="square" anchorx="margin"/>
            </v:shape>
          </w:pict>
        </mc:Fallback>
      </mc:AlternateContent>
    </w:r>
    <w:r w:rsidR="001A4EA2" w:rsidRPr="00505B13">
      <w:rPr>
        <w:noProof/>
        <w:sz w:val="17"/>
        <w:szCs w:val="17"/>
        <w:lang w:val="en-US" w:eastAsia="it-IT"/>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D5EB9" w14:textId="77777777" w:rsidR="00621445" w:rsidRDefault="00621445" w:rsidP="00866207">
      <w:r>
        <w:separator/>
      </w:r>
    </w:p>
  </w:footnote>
  <w:footnote w:type="continuationSeparator" w:id="0">
    <w:p w14:paraId="16A37AEC" w14:textId="77777777" w:rsidR="00621445" w:rsidRDefault="00621445" w:rsidP="00866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666"/>
      <w:tblLook w:val="04A0" w:firstRow="1" w:lastRow="0" w:firstColumn="1" w:lastColumn="0" w:noHBand="0" w:noVBand="1"/>
    </w:tblPr>
    <w:tblGrid>
      <w:gridCol w:w="3969"/>
      <w:gridCol w:w="6487"/>
    </w:tblGrid>
    <w:tr w:rsidR="006A33B9" w:rsidRPr="004B10D6" w14:paraId="13873F28" w14:textId="77777777" w:rsidTr="006A33B9">
      <w:tc>
        <w:tcPr>
          <w:tcW w:w="3969" w:type="dxa"/>
          <w:shd w:val="clear" w:color="auto" w:fill="006666"/>
        </w:tcPr>
        <w:p w14:paraId="5AD52FC9" w14:textId="7E2BB526" w:rsidR="006A33B9" w:rsidRPr="004B10D6" w:rsidRDefault="004B10D6" w:rsidP="006A33B9">
          <w:pPr>
            <w:pStyle w:val="lfej"/>
            <w:rPr>
              <w:rFonts w:ascii="Exo" w:hAnsi="Exo"/>
              <w:b/>
              <w:bCs/>
              <w:color w:val="FFFFFF" w:themeColor="background1"/>
              <w:sz w:val="36"/>
              <w:szCs w:val="36"/>
            </w:rPr>
          </w:pPr>
          <w:r w:rsidRPr="004B10D6">
            <w:rPr>
              <w:rFonts w:ascii="Exo" w:hAnsi="Exo"/>
              <w:b/>
              <w:bCs/>
              <w:color w:val="FFFFFF" w:themeColor="background1"/>
              <w:sz w:val="36"/>
              <w:szCs w:val="36"/>
            </w:rPr>
            <w:t>Hírlevél</w:t>
          </w:r>
        </w:p>
        <w:p w14:paraId="3F971AB2" w14:textId="09279DEC" w:rsidR="006A33B9" w:rsidRPr="004B10D6" w:rsidRDefault="004B10D6" w:rsidP="004B10D6">
          <w:pPr>
            <w:pStyle w:val="lfej"/>
            <w:rPr>
              <w:rFonts w:ascii="Exo" w:hAnsi="Exo"/>
              <w:color w:val="FFFFFF" w:themeColor="background1"/>
              <w:sz w:val="20"/>
            </w:rPr>
          </w:pPr>
          <w:r w:rsidRPr="004B10D6">
            <w:rPr>
              <w:rFonts w:ascii="Exo" w:hAnsi="Exo"/>
              <w:color w:val="FFFFFF" w:themeColor="background1"/>
              <w:sz w:val="20"/>
            </w:rPr>
            <w:t>1.szám</w:t>
          </w:r>
        </w:p>
        <w:p w14:paraId="22E7EEFD" w14:textId="0B9746BB" w:rsidR="006A33B9" w:rsidRPr="004B10D6" w:rsidRDefault="006A33B9" w:rsidP="006A33B9">
          <w:pPr>
            <w:pStyle w:val="lfej"/>
            <w:pBdr>
              <w:top w:val="nil"/>
              <w:left w:val="nil"/>
              <w:bottom w:val="nil"/>
              <w:right w:val="nil"/>
              <w:between w:val="nil"/>
              <w:bar w:val="nil"/>
            </w:pBdr>
            <w:rPr>
              <w:rFonts w:ascii="Exo" w:hAnsi="Exo"/>
              <w:color w:val="FFFFFF" w:themeColor="background1"/>
            </w:rPr>
          </w:pPr>
          <w:r w:rsidRPr="004B10D6">
            <w:rPr>
              <w:rFonts w:ascii="Exo" w:hAnsi="Exo"/>
              <w:color w:val="FFFFFF" w:themeColor="background1"/>
              <w:sz w:val="20"/>
            </w:rPr>
            <w:t>2022</w:t>
          </w:r>
          <w:r w:rsidR="004B10D6" w:rsidRPr="004B10D6">
            <w:rPr>
              <w:rFonts w:ascii="Exo" w:hAnsi="Exo"/>
              <w:color w:val="FFFFFF" w:themeColor="background1"/>
              <w:sz w:val="20"/>
            </w:rPr>
            <w:t>. július</w:t>
          </w:r>
        </w:p>
      </w:tc>
      <w:tc>
        <w:tcPr>
          <w:tcW w:w="6487" w:type="dxa"/>
          <w:shd w:val="clear" w:color="auto" w:fill="006666"/>
          <w:vAlign w:val="bottom"/>
        </w:tcPr>
        <w:p w14:paraId="36C82EF6" w14:textId="424CDC2E" w:rsidR="006A33B9" w:rsidRPr="004B10D6" w:rsidRDefault="004B10D6" w:rsidP="006A33B9">
          <w:pPr>
            <w:pStyle w:val="Body"/>
            <w:spacing w:before="0" w:after="0" w:line="240" w:lineRule="auto"/>
            <w:jc w:val="right"/>
            <w:rPr>
              <w:rFonts w:ascii="Exo" w:hAnsi="Exo" w:cstheme="minorHAnsi"/>
              <w:color w:val="FFFFFF" w:themeColor="background1"/>
            </w:rPr>
          </w:pPr>
          <w:r w:rsidRPr="004B10D6">
            <w:rPr>
              <w:rFonts w:ascii="Exo" w:hAnsi="Exo" w:cstheme="minorHAnsi"/>
              <w:caps/>
              <w:color w:val="FFFFFF" w:themeColor="background1"/>
            </w:rPr>
            <w:t>Kiadó</w:t>
          </w:r>
          <w:r w:rsidR="006A33B9" w:rsidRPr="004B10D6">
            <w:rPr>
              <w:rFonts w:ascii="Exo" w:hAnsi="Exo" w:cstheme="minorHAnsi"/>
              <w:caps/>
              <w:color w:val="FFFFFF" w:themeColor="background1"/>
            </w:rPr>
            <w:t>:</w:t>
          </w:r>
          <w:r w:rsidR="00F02E51" w:rsidRPr="004B10D6">
            <w:rPr>
              <w:rFonts w:ascii="Exo" w:hAnsi="Exo" w:cstheme="minorHAnsi"/>
              <w:caps/>
              <w:color w:val="FFFFFF" w:themeColor="background1"/>
            </w:rPr>
            <w:t xml:space="preserve"> MAKESZISZ</w:t>
          </w:r>
          <w:r w:rsidR="006A33B9" w:rsidRPr="004B10D6">
            <w:rPr>
              <w:rFonts w:ascii="Exo" w:hAnsi="Exo" w:cstheme="minorHAnsi"/>
              <w:color w:val="FFFFFF" w:themeColor="background1"/>
            </w:rPr>
            <w:t xml:space="preserve"> </w:t>
          </w:r>
        </w:p>
        <w:p w14:paraId="38BE5F0C" w14:textId="0EA01D07" w:rsidR="006A33B9" w:rsidRPr="004B10D6" w:rsidRDefault="004B10D6" w:rsidP="006A33B9">
          <w:pPr>
            <w:pStyle w:val="Body"/>
            <w:spacing w:before="0" w:after="0" w:line="240" w:lineRule="auto"/>
            <w:jc w:val="right"/>
            <w:rPr>
              <w:rFonts w:ascii="Exo" w:hAnsi="Exo" w:cstheme="minorHAnsi"/>
              <w:color w:val="FFFFFF" w:themeColor="background1"/>
            </w:rPr>
          </w:pPr>
          <w:r w:rsidRPr="004B10D6">
            <w:rPr>
              <w:rFonts w:ascii="Exo" w:hAnsi="Exo" w:cstheme="minorHAnsi"/>
              <w:color w:val="FFFFFF" w:themeColor="background1"/>
            </w:rPr>
            <w:t>SZERKESZTETTE</w:t>
          </w:r>
          <w:r w:rsidR="006A33B9" w:rsidRPr="004B10D6">
            <w:rPr>
              <w:rFonts w:ascii="Exo" w:hAnsi="Exo" w:cstheme="minorHAnsi"/>
              <w:color w:val="FFFFFF" w:themeColor="background1"/>
            </w:rPr>
            <w:t xml:space="preserve">: </w:t>
          </w:r>
          <w:r w:rsidR="00F02E51" w:rsidRPr="004B10D6">
            <w:rPr>
              <w:rFonts w:ascii="Exo" w:hAnsi="Exo" w:cstheme="minorHAnsi"/>
              <w:color w:val="FFFFFF" w:themeColor="background1"/>
            </w:rPr>
            <w:t>Sándor Hajnal</w:t>
          </w:r>
        </w:p>
        <w:p w14:paraId="7A51145D" w14:textId="77777777" w:rsidR="006A33B9" w:rsidRPr="004B10D6" w:rsidRDefault="006A33B9" w:rsidP="006A33B9">
          <w:pPr>
            <w:pStyle w:val="Body"/>
            <w:spacing w:before="0" w:after="0" w:line="240" w:lineRule="auto"/>
            <w:jc w:val="right"/>
            <w:rPr>
              <w:rFonts w:ascii="Exo" w:hAnsi="Exo"/>
              <w:color w:val="FFFFFF" w:themeColor="background1"/>
            </w:rPr>
          </w:pPr>
          <w:r w:rsidRPr="004B10D6">
            <w:rPr>
              <w:rFonts w:ascii="Exo" w:hAnsi="Exo" w:cstheme="minorHAnsi"/>
              <w:color w:val="FFFFFF" w:themeColor="background1"/>
            </w:rPr>
            <w:t xml:space="preserve">Copyright © </w:t>
          </w:r>
          <w:proofErr w:type="spellStart"/>
          <w:r w:rsidRPr="004B10D6">
            <w:rPr>
              <w:rFonts w:ascii="Exo" w:hAnsi="Exo" w:cstheme="minorHAnsi"/>
              <w:color w:val="FFFFFF" w:themeColor="background1"/>
            </w:rPr>
            <w:t>VETProfit</w:t>
          </w:r>
          <w:proofErr w:type="spellEnd"/>
          <w:r w:rsidRPr="004B10D6">
            <w:rPr>
              <w:rFonts w:ascii="Exo" w:hAnsi="Exo" w:cstheme="minorHAnsi"/>
              <w:color w:val="FFFFFF" w:themeColor="background1"/>
            </w:rPr>
            <w:t xml:space="preserve"> </w:t>
          </w:r>
          <w:proofErr w:type="spellStart"/>
          <w:r w:rsidRPr="004B10D6">
            <w:rPr>
              <w:rFonts w:ascii="Exo" w:hAnsi="Exo" w:cstheme="minorHAnsi"/>
              <w:color w:val="FFFFFF" w:themeColor="background1"/>
            </w:rPr>
            <w:t>Consortium</w:t>
          </w:r>
          <w:proofErr w:type="spellEnd"/>
        </w:p>
      </w:tc>
    </w:tr>
  </w:tbl>
  <w:p w14:paraId="661CC93A" w14:textId="77777777" w:rsidR="006A33B9" w:rsidRPr="004B10D6" w:rsidRDefault="006A33B9">
    <w:pPr>
      <w:pStyle w:val="lfej"/>
    </w:pPr>
    <w:r w:rsidRPr="004B10D6">
      <w:rPr>
        <w:rFonts w:ascii="Exo" w:hAnsi="Exo"/>
        <w:b/>
        <w:bCs/>
        <w:noProof/>
        <w:color w:val="475868"/>
        <w:sz w:val="32"/>
        <w:szCs w:val="28"/>
      </w:rPr>
      <w:drawing>
        <wp:anchor distT="0" distB="0" distL="114300" distR="114300" simplePos="0" relativeHeight="251699200" behindDoc="0" locked="0" layoutInCell="1" allowOverlap="1" wp14:anchorId="09F00B73" wp14:editId="58F3EFE6">
          <wp:simplePos x="0" y="0"/>
          <wp:positionH relativeFrom="margin">
            <wp:posOffset>3819525</wp:posOffset>
          </wp:positionH>
          <wp:positionV relativeFrom="paragraph">
            <wp:posOffset>74930</wp:posOffset>
          </wp:positionV>
          <wp:extent cx="2812415" cy="650240"/>
          <wp:effectExtent l="0" t="0" r="6985" b="0"/>
          <wp:wrapNone/>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pic:cNvPicPr/>
                </pic:nvPicPr>
                <pic:blipFill>
                  <a:blip r:embed="rId1">
                    <a:extLst>
                      <a:ext uri="{28A0092B-C50C-407E-A947-70E740481C1C}">
                        <a14:useLocalDpi xmlns:a14="http://schemas.microsoft.com/office/drawing/2010/main" val="0"/>
                      </a:ext>
                    </a:extLst>
                  </a:blip>
                  <a:stretch>
                    <a:fillRect/>
                  </a:stretch>
                </pic:blipFill>
                <pic:spPr>
                  <a:xfrm>
                    <a:off x="0" y="0"/>
                    <a:ext cx="2812415" cy="650240"/>
                  </a:xfrm>
                  <a:prstGeom prst="rect">
                    <a:avLst/>
                  </a:prstGeom>
                </pic:spPr>
              </pic:pic>
            </a:graphicData>
          </a:graphic>
          <wp14:sizeRelH relativeFrom="margin">
            <wp14:pctWidth>0</wp14:pctWidth>
          </wp14:sizeRelH>
          <wp14:sizeRelV relativeFrom="margin">
            <wp14:pctHeight>0</wp14:pctHeight>
          </wp14:sizeRelV>
        </wp:anchor>
      </w:drawing>
    </w:r>
  </w:p>
  <w:p w14:paraId="47488CC1" w14:textId="6BCA152D" w:rsidR="004B10D6" w:rsidRPr="004B10D6" w:rsidRDefault="006A33B9" w:rsidP="004B10D6">
    <w:pPr>
      <w:pStyle w:val="lfej"/>
      <w:rPr>
        <w:rFonts w:ascii="Exo" w:hAnsi="Exo"/>
        <w:b/>
        <w:bCs/>
        <w:color w:val="475868"/>
        <w:sz w:val="32"/>
        <w:szCs w:val="32"/>
      </w:rPr>
    </w:pPr>
    <w:bookmarkStart w:id="0" w:name="_Hlk109051334"/>
    <w:r w:rsidRPr="004B10D6">
      <w:rPr>
        <w:rFonts w:ascii="Exo" w:hAnsi="Exo"/>
        <w:b/>
        <w:bCs/>
        <w:color w:val="475868"/>
        <w:sz w:val="32"/>
        <w:szCs w:val="32"/>
      </w:rPr>
      <w:t>Multidis</w:t>
    </w:r>
    <w:r w:rsidR="004B10D6" w:rsidRPr="004B10D6">
      <w:rPr>
        <w:rFonts w:ascii="Exo" w:hAnsi="Exo"/>
        <w:b/>
        <w:bCs/>
        <w:color w:val="475868"/>
        <w:sz w:val="32"/>
        <w:szCs w:val="32"/>
      </w:rPr>
      <w:t>zciplináris, projektalapú digit</w:t>
    </w:r>
    <w:r w:rsidR="004B10D6">
      <w:rPr>
        <w:rFonts w:ascii="Exo" w:hAnsi="Exo"/>
        <w:b/>
        <w:bCs/>
        <w:color w:val="475868"/>
        <w:sz w:val="32"/>
        <w:szCs w:val="32"/>
      </w:rPr>
      <w:t>á</w:t>
    </w:r>
    <w:r w:rsidR="004B10D6" w:rsidRPr="004B10D6">
      <w:rPr>
        <w:rFonts w:ascii="Exo" w:hAnsi="Exo"/>
        <w:b/>
        <w:bCs/>
        <w:color w:val="475868"/>
        <w:sz w:val="32"/>
        <w:szCs w:val="32"/>
      </w:rPr>
      <w:t>lis</w:t>
    </w:r>
  </w:p>
  <w:p w14:paraId="2FC982F8" w14:textId="454C9AA6" w:rsidR="006A33B9" w:rsidRPr="004B10D6" w:rsidRDefault="004B10D6" w:rsidP="004B10D6">
    <w:pPr>
      <w:pStyle w:val="lfej"/>
      <w:rPr>
        <w:rFonts w:ascii="Exo" w:hAnsi="Exo"/>
        <w:b/>
        <w:bCs/>
        <w:color w:val="475868"/>
        <w:sz w:val="32"/>
        <w:szCs w:val="32"/>
      </w:rPr>
    </w:pPr>
    <w:r w:rsidRPr="004B10D6">
      <w:rPr>
        <w:rFonts w:ascii="Exo" w:hAnsi="Exo"/>
        <w:b/>
        <w:bCs/>
        <w:color w:val="475868"/>
        <w:sz w:val="32"/>
        <w:szCs w:val="32"/>
      </w:rPr>
      <w:t xml:space="preserve"> tananyagok a szakképzésben</w:t>
    </w:r>
    <w:bookmarkEnd w:id="0"/>
  </w:p>
  <w:p w14:paraId="3B261995" w14:textId="77777777" w:rsidR="00230C95" w:rsidRPr="004B10D6" w:rsidRDefault="00230C95">
    <w:pPr>
      <w:pStyle w:val="lfej"/>
      <w:rPr>
        <w:rFonts w:ascii="Exo" w:hAnsi="Exo"/>
        <w:b/>
        <w:bCs/>
        <w:color w:val="475868"/>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432ED" w14:textId="77777777" w:rsidR="00206BCF" w:rsidRPr="003B535D" w:rsidRDefault="00206BCF" w:rsidP="00206BCF">
    <w:pPr>
      <w:spacing w:after="0"/>
      <w:ind w:right="-2"/>
      <w:jc w:val="right"/>
      <w:rPr>
        <w:rFonts w:ascii="Exo" w:hAnsi="Exo"/>
        <w:sz w:val="20"/>
        <w:szCs w:val="18"/>
        <w:lang w:val="en-US"/>
      </w:rPr>
    </w:pPr>
    <w:r>
      <w:rPr>
        <w:noProof/>
        <w:lang w:val="en-GB"/>
      </w:rPr>
      <w:drawing>
        <wp:anchor distT="0" distB="0" distL="114300" distR="114300" simplePos="0" relativeHeight="251697152" behindDoc="0" locked="0" layoutInCell="1" allowOverlap="1" wp14:anchorId="6951A40B" wp14:editId="7C0F32DA">
          <wp:simplePos x="0" y="0"/>
          <wp:positionH relativeFrom="margin">
            <wp:align>left</wp:align>
          </wp:positionH>
          <wp:positionV relativeFrom="paragraph">
            <wp:posOffset>-23989</wp:posOffset>
          </wp:positionV>
          <wp:extent cx="1704975" cy="394193"/>
          <wp:effectExtent l="0" t="0" r="0" b="6350"/>
          <wp:wrapNone/>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pic:cNvPicPr/>
                </pic:nvPicPr>
                <pic:blipFill>
                  <a:blip r:embed="rId1">
                    <a:extLst>
                      <a:ext uri="{28A0092B-C50C-407E-A947-70E740481C1C}">
                        <a14:useLocalDpi xmlns:a14="http://schemas.microsoft.com/office/drawing/2010/main" val="0"/>
                      </a:ext>
                    </a:extLst>
                  </a:blip>
                  <a:stretch>
                    <a:fillRect/>
                  </a:stretch>
                </pic:blipFill>
                <pic:spPr>
                  <a:xfrm>
                    <a:off x="0" y="0"/>
                    <a:ext cx="1704975" cy="394193"/>
                  </a:xfrm>
                  <a:prstGeom prst="rect">
                    <a:avLst/>
                  </a:prstGeom>
                </pic:spPr>
              </pic:pic>
            </a:graphicData>
          </a:graphic>
          <wp14:sizeRelH relativeFrom="margin">
            <wp14:pctWidth>0</wp14:pctWidth>
          </wp14:sizeRelH>
          <wp14:sizeRelV relativeFrom="margin">
            <wp14:pctHeight>0</wp14:pctHeight>
          </wp14:sizeRelV>
        </wp:anchor>
      </w:drawing>
    </w:r>
    <w:r w:rsidRPr="00D672A9">
      <w:rPr>
        <w:noProof/>
        <w:lang w:val="en-GB"/>
      </w:rPr>
      <w:t>Multidisciplinary, Project-based Digital Learning Content for VET</w:t>
    </w:r>
  </w:p>
  <w:p w14:paraId="75C290ED" w14:textId="77777777" w:rsidR="00206BCF" w:rsidRPr="003B535D" w:rsidRDefault="00206BCF" w:rsidP="00206BCF">
    <w:pPr>
      <w:spacing w:after="0"/>
      <w:ind w:right="-2"/>
      <w:jc w:val="right"/>
      <w:rPr>
        <w:rFonts w:ascii="Exo" w:hAnsi="Exo"/>
        <w:sz w:val="20"/>
        <w:szCs w:val="18"/>
      </w:rPr>
    </w:pPr>
    <w:r w:rsidRPr="003B535D">
      <w:rPr>
        <w:rFonts w:ascii="Exo" w:hAnsi="Exo"/>
        <w:noProof/>
        <w:sz w:val="20"/>
        <w:szCs w:val="18"/>
      </w:rPr>
      <mc:AlternateContent>
        <mc:Choice Requires="wps">
          <w:drawing>
            <wp:anchor distT="0" distB="0" distL="114300" distR="114300" simplePos="0" relativeHeight="251696128" behindDoc="0" locked="0" layoutInCell="1" allowOverlap="1" wp14:anchorId="6E1ED4DF" wp14:editId="2FD95CA2">
              <wp:simplePos x="0" y="0"/>
              <wp:positionH relativeFrom="margin">
                <wp:posOffset>-121201</wp:posOffset>
              </wp:positionH>
              <wp:positionV relativeFrom="paragraph">
                <wp:posOffset>216425</wp:posOffset>
              </wp:positionV>
              <wp:extent cx="5939624" cy="13879"/>
              <wp:effectExtent l="0" t="0" r="23495" b="24765"/>
              <wp:wrapNone/>
              <wp:docPr id="6" name="Egyenes összekötő 6"/>
              <wp:cNvGraphicFramePr/>
              <a:graphic xmlns:a="http://schemas.openxmlformats.org/drawingml/2006/main">
                <a:graphicData uri="http://schemas.microsoft.com/office/word/2010/wordprocessingShape">
                  <wps:wsp>
                    <wps:cNvCnPr/>
                    <wps:spPr>
                      <a:xfrm>
                        <a:off x="0" y="0"/>
                        <a:ext cx="5939624" cy="13879"/>
                      </a:xfrm>
                      <a:prstGeom prst="line">
                        <a:avLst/>
                      </a:prstGeom>
                      <a:ln w="19050">
                        <a:solidFill>
                          <a:srgbClr val="47586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51C32" id="Egyenes összekötő 6"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5pt,17.05pt" to="458.1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" strokecolor="#475868" strokeweight="1.5pt">
              <v:stroke joinstyle="miter"/>
              <w10:wrap anchorx="margin"/>
            </v:line>
          </w:pict>
        </mc:Fallback>
      </mc:AlternateContent>
    </w:r>
    <w:r w:rsidRPr="00D672A9">
      <w:rPr>
        <w:rFonts w:ascii="Exo" w:hAnsi="Exo"/>
        <w:noProof/>
        <w:sz w:val="20"/>
        <w:szCs w:val="18"/>
      </w:rPr>
      <w:t>2021-1-HU01-KA220-VET-000025350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C1F9B"/>
    <w:multiLevelType w:val="hybridMultilevel"/>
    <w:tmpl w:val="EAEAAE60"/>
    <w:lvl w:ilvl="0" w:tplc="12B4D560">
      <w:start w:val="1"/>
      <w:numFmt w:val="bullet"/>
      <w:pStyle w:val="Listaszerbekezds"/>
      <w:lvlText w:val=""/>
      <w:lvlJc w:val="left"/>
      <w:pPr>
        <w:ind w:left="1080" w:hanging="360"/>
      </w:pPr>
      <w:rPr>
        <w:rFonts w:ascii="Symbol" w:hAnsi="Symbol" w:hint="default"/>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1B3742"/>
    <w:multiLevelType w:val="hybridMultilevel"/>
    <w:tmpl w:val="3C88B2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CA838E0"/>
    <w:multiLevelType w:val="hybridMultilevel"/>
    <w:tmpl w:val="B6C4FD0A"/>
    <w:lvl w:ilvl="0" w:tplc="0868E282">
      <w:start w:val="1"/>
      <w:numFmt w:val="bullet"/>
      <w:lvlText w:val=""/>
      <w:lvlJc w:val="left"/>
      <w:pPr>
        <w:ind w:left="1920" w:hanging="360"/>
      </w:pPr>
      <w:rPr>
        <w:rFonts w:ascii="Symbol" w:hAnsi="Symbol" w:hint="default"/>
        <w:color w:val="6CD0D7"/>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 w15:restartNumberingAfterBreak="0">
    <w:nsid w:val="0CAF4994"/>
    <w:multiLevelType w:val="hybridMultilevel"/>
    <w:tmpl w:val="0FA8FA2A"/>
    <w:lvl w:ilvl="0" w:tplc="EC924CA0">
      <w:start w:val="1"/>
      <w:numFmt w:val="bullet"/>
      <w:pStyle w:val="Bulletedlis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F6F32"/>
    <w:multiLevelType w:val="hybridMultilevel"/>
    <w:tmpl w:val="47BC8CFA"/>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6351146"/>
    <w:multiLevelType w:val="hybridMultilevel"/>
    <w:tmpl w:val="9E4E8620"/>
    <w:lvl w:ilvl="0" w:tplc="E6889AE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872417"/>
    <w:multiLevelType w:val="hybridMultilevel"/>
    <w:tmpl w:val="1B2600F0"/>
    <w:lvl w:ilvl="0" w:tplc="344464E4">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9250F5"/>
    <w:multiLevelType w:val="hybridMultilevel"/>
    <w:tmpl w:val="13DE97E0"/>
    <w:lvl w:ilvl="0" w:tplc="E6889AE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E5478C"/>
    <w:multiLevelType w:val="hybridMultilevel"/>
    <w:tmpl w:val="335EE98C"/>
    <w:lvl w:ilvl="0" w:tplc="2250DC26">
      <w:start w:val="1"/>
      <w:numFmt w:val="bullet"/>
      <w:lvlText w:val="•"/>
      <w:lvlJc w:val="left"/>
      <w:pPr>
        <w:ind w:left="16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1" w:tplc="1B90E162">
      <w:start w:val="1"/>
      <w:numFmt w:val="bullet"/>
      <w:lvlText w:val="•"/>
      <w:lvlJc w:val="left"/>
      <w:pPr>
        <w:ind w:left="34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2" w:tplc="18D4E01E">
      <w:start w:val="1"/>
      <w:numFmt w:val="bullet"/>
      <w:lvlText w:val="•"/>
      <w:lvlJc w:val="left"/>
      <w:pPr>
        <w:ind w:left="52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3" w:tplc="95A43652">
      <w:start w:val="1"/>
      <w:numFmt w:val="bullet"/>
      <w:lvlText w:val="•"/>
      <w:lvlJc w:val="left"/>
      <w:pPr>
        <w:ind w:left="70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4" w:tplc="34C00720">
      <w:start w:val="1"/>
      <w:numFmt w:val="bullet"/>
      <w:lvlText w:val="•"/>
      <w:lvlJc w:val="left"/>
      <w:pPr>
        <w:ind w:left="88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5" w:tplc="BA248E0C">
      <w:start w:val="1"/>
      <w:numFmt w:val="bullet"/>
      <w:lvlText w:val="•"/>
      <w:lvlJc w:val="left"/>
      <w:pPr>
        <w:ind w:left="106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6" w:tplc="ECB0A696">
      <w:start w:val="1"/>
      <w:numFmt w:val="bullet"/>
      <w:lvlText w:val="•"/>
      <w:lvlJc w:val="left"/>
      <w:pPr>
        <w:ind w:left="124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7" w:tplc="687CF3C8">
      <w:start w:val="1"/>
      <w:numFmt w:val="bullet"/>
      <w:lvlText w:val="•"/>
      <w:lvlJc w:val="left"/>
      <w:pPr>
        <w:ind w:left="142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8" w:tplc="EC8C381A">
      <w:start w:val="1"/>
      <w:numFmt w:val="bullet"/>
      <w:lvlText w:val="•"/>
      <w:lvlJc w:val="left"/>
      <w:pPr>
        <w:ind w:left="1604" w:hanging="164"/>
      </w:pPr>
      <w:rPr>
        <w:rFonts w:hAnsi="Arial Unicode MS"/>
        <w:i/>
        <w:iCs/>
        <w:caps w:val="0"/>
        <w:smallCaps w:val="0"/>
        <w:strike w:val="0"/>
        <w:dstrike w:val="0"/>
        <w:outline w:val="0"/>
        <w:emboss w:val="0"/>
        <w:imprint w:val="0"/>
        <w:spacing w:val="0"/>
        <w:w w:val="100"/>
        <w:kern w:val="0"/>
        <w:position w:val="-2"/>
        <w:highlight w:val="none"/>
        <w:vertAlign w:val="baseline"/>
      </w:rPr>
    </w:lvl>
  </w:abstractNum>
  <w:abstractNum w:abstractNumId="9" w15:restartNumberingAfterBreak="0">
    <w:nsid w:val="391341DA"/>
    <w:multiLevelType w:val="hybridMultilevel"/>
    <w:tmpl w:val="13284D0A"/>
    <w:lvl w:ilvl="0" w:tplc="220A58F8">
      <w:start w:val="1"/>
      <w:numFmt w:val="bullet"/>
      <w:lvlText w:val=""/>
      <w:lvlJc w:val="left"/>
      <w:pPr>
        <w:ind w:left="720" w:hanging="360"/>
      </w:pPr>
      <w:rPr>
        <w:rFonts w:ascii="Symbol" w:hAnsi="Symbol" w:hint="default"/>
        <w:color w:val="6CD0D7"/>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4DAB5FE2"/>
    <w:multiLevelType w:val="hybridMultilevel"/>
    <w:tmpl w:val="3A62438E"/>
    <w:lvl w:ilvl="0" w:tplc="1310D13E">
      <w:start w:val="1"/>
      <w:numFmt w:val="bullet"/>
      <w:lvlText w:val="•"/>
      <w:lvlJc w:val="left"/>
      <w:pPr>
        <w:tabs>
          <w:tab w:val="num" w:pos="720"/>
        </w:tabs>
        <w:ind w:left="720" w:hanging="360"/>
      </w:pPr>
      <w:rPr>
        <w:rFonts w:ascii="Arial" w:hAnsi="Arial" w:hint="default"/>
      </w:rPr>
    </w:lvl>
    <w:lvl w:ilvl="1" w:tplc="EA9AA9D0" w:tentative="1">
      <w:start w:val="1"/>
      <w:numFmt w:val="bullet"/>
      <w:lvlText w:val="•"/>
      <w:lvlJc w:val="left"/>
      <w:pPr>
        <w:tabs>
          <w:tab w:val="num" w:pos="1440"/>
        </w:tabs>
        <w:ind w:left="1440" w:hanging="360"/>
      </w:pPr>
      <w:rPr>
        <w:rFonts w:ascii="Arial" w:hAnsi="Arial" w:hint="default"/>
      </w:rPr>
    </w:lvl>
    <w:lvl w:ilvl="2" w:tplc="43D22438" w:tentative="1">
      <w:start w:val="1"/>
      <w:numFmt w:val="bullet"/>
      <w:lvlText w:val="•"/>
      <w:lvlJc w:val="left"/>
      <w:pPr>
        <w:tabs>
          <w:tab w:val="num" w:pos="2160"/>
        </w:tabs>
        <w:ind w:left="2160" w:hanging="360"/>
      </w:pPr>
      <w:rPr>
        <w:rFonts w:ascii="Arial" w:hAnsi="Arial" w:hint="default"/>
      </w:rPr>
    </w:lvl>
    <w:lvl w:ilvl="3" w:tplc="F9303EA6" w:tentative="1">
      <w:start w:val="1"/>
      <w:numFmt w:val="bullet"/>
      <w:lvlText w:val="•"/>
      <w:lvlJc w:val="left"/>
      <w:pPr>
        <w:tabs>
          <w:tab w:val="num" w:pos="2880"/>
        </w:tabs>
        <w:ind w:left="2880" w:hanging="360"/>
      </w:pPr>
      <w:rPr>
        <w:rFonts w:ascii="Arial" w:hAnsi="Arial" w:hint="default"/>
      </w:rPr>
    </w:lvl>
    <w:lvl w:ilvl="4" w:tplc="ED9C2B6E" w:tentative="1">
      <w:start w:val="1"/>
      <w:numFmt w:val="bullet"/>
      <w:lvlText w:val="•"/>
      <w:lvlJc w:val="left"/>
      <w:pPr>
        <w:tabs>
          <w:tab w:val="num" w:pos="3600"/>
        </w:tabs>
        <w:ind w:left="3600" w:hanging="360"/>
      </w:pPr>
      <w:rPr>
        <w:rFonts w:ascii="Arial" w:hAnsi="Arial" w:hint="default"/>
      </w:rPr>
    </w:lvl>
    <w:lvl w:ilvl="5" w:tplc="912E00C0" w:tentative="1">
      <w:start w:val="1"/>
      <w:numFmt w:val="bullet"/>
      <w:lvlText w:val="•"/>
      <w:lvlJc w:val="left"/>
      <w:pPr>
        <w:tabs>
          <w:tab w:val="num" w:pos="4320"/>
        </w:tabs>
        <w:ind w:left="4320" w:hanging="360"/>
      </w:pPr>
      <w:rPr>
        <w:rFonts w:ascii="Arial" w:hAnsi="Arial" w:hint="default"/>
      </w:rPr>
    </w:lvl>
    <w:lvl w:ilvl="6" w:tplc="28FE01A8" w:tentative="1">
      <w:start w:val="1"/>
      <w:numFmt w:val="bullet"/>
      <w:lvlText w:val="•"/>
      <w:lvlJc w:val="left"/>
      <w:pPr>
        <w:tabs>
          <w:tab w:val="num" w:pos="5040"/>
        </w:tabs>
        <w:ind w:left="5040" w:hanging="360"/>
      </w:pPr>
      <w:rPr>
        <w:rFonts w:ascii="Arial" w:hAnsi="Arial" w:hint="default"/>
      </w:rPr>
    </w:lvl>
    <w:lvl w:ilvl="7" w:tplc="05D05C56" w:tentative="1">
      <w:start w:val="1"/>
      <w:numFmt w:val="bullet"/>
      <w:lvlText w:val="•"/>
      <w:lvlJc w:val="left"/>
      <w:pPr>
        <w:tabs>
          <w:tab w:val="num" w:pos="5760"/>
        </w:tabs>
        <w:ind w:left="5760" w:hanging="360"/>
      </w:pPr>
      <w:rPr>
        <w:rFonts w:ascii="Arial" w:hAnsi="Arial" w:hint="default"/>
      </w:rPr>
    </w:lvl>
    <w:lvl w:ilvl="8" w:tplc="C30C539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E4D2DD1"/>
    <w:multiLevelType w:val="hybridMultilevel"/>
    <w:tmpl w:val="C7C0CF0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15:restartNumberingAfterBreak="0">
    <w:nsid w:val="5ABA4DBE"/>
    <w:multiLevelType w:val="multilevel"/>
    <w:tmpl w:val="5A04CB56"/>
    <w:lvl w:ilvl="0">
      <w:start w:val="1"/>
      <w:numFmt w:val="bullet"/>
      <w:lvlText w:val="●"/>
      <w:lvlJc w:val="left"/>
      <w:pPr>
        <w:ind w:left="433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0347544"/>
    <w:multiLevelType w:val="hybridMultilevel"/>
    <w:tmpl w:val="E6222F5E"/>
    <w:lvl w:ilvl="0" w:tplc="A70AC162">
      <w:start w:val="1"/>
      <w:numFmt w:val="bullet"/>
      <w:lvlText w:val="•"/>
      <w:lvlJc w:val="left"/>
      <w:pPr>
        <w:ind w:left="16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1" w:tplc="50C63A6A">
      <w:start w:val="1"/>
      <w:numFmt w:val="bullet"/>
      <w:lvlText w:val="•"/>
      <w:lvlJc w:val="left"/>
      <w:pPr>
        <w:ind w:left="34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2" w:tplc="59A81E62">
      <w:start w:val="1"/>
      <w:numFmt w:val="bullet"/>
      <w:lvlText w:val="•"/>
      <w:lvlJc w:val="left"/>
      <w:pPr>
        <w:ind w:left="52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3" w:tplc="FB2C7750">
      <w:start w:val="1"/>
      <w:numFmt w:val="bullet"/>
      <w:lvlText w:val="•"/>
      <w:lvlJc w:val="left"/>
      <w:pPr>
        <w:ind w:left="70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4" w:tplc="A5121784">
      <w:start w:val="1"/>
      <w:numFmt w:val="bullet"/>
      <w:lvlText w:val="•"/>
      <w:lvlJc w:val="left"/>
      <w:pPr>
        <w:ind w:left="88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5" w:tplc="79B813E0">
      <w:start w:val="1"/>
      <w:numFmt w:val="bullet"/>
      <w:lvlText w:val="•"/>
      <w:lvlJc w:val="left"/>
      <w:pPr>
        <w:ind w:left="106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6" w:tplc="D828127E">
      <w:start w:val="1"/>
      <w:numFmt w:val="bullet"/>
      <w:lvlText w:val="•"/>
      <w:lvlJc w:val="left"/>
      <w:pPr>
        <w:ind w:left="124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7" w:tplc="AC560696">
      <w:start w:val="1"/>
      <w:numFmt w:val="bullet"/>
      <w:lvlText w:val="•"/>
      <w:lvlJc w:val="left"/>
      <w:pPr>
        <w:ind w:left="142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8" w:tplc="01B4BE0A">
      <w:start w:val="1"/>
      <w:numFmt w:val="bullet"/>
      <w:lvlText w:val="•"/>
      <w:lvlJc w:val="left"/>
      <w:pPr>
        <w:ind w:left="1604" w:hanging="164"/>
      </w:pPr>
      <w:rPr>
        <w:rFonts w:hAnsi="Arial Unicode MS"/>
        <w:i/>
        <w:iCs/>
        <w:caps w:val="0"/>
        <w:smallCaps w:val="0"/>
        <w:strike w:val="0"/>
        <w:dstrike w:val="0"/>
        <w:outline w:val="0"/>
        <w:emboss w:val="0"/>
        <w:imprint w:val="0"/>
        <w:spacing w:val="0"/>
        <w:w w:val="100"/>
        <w:kern w:val="0"/>
        <w:position w:val="-2"/>
        <w:highlight w:val="none"/>
        <w:vertAlign w:val="baseline"/>
      </w:rPr>
    </w:lvl>
  </w:abstractNum>
  <w:abstractNum w:abstractNumId="14" w15:restartNumberingAfterBreak="0">
    <w:nsid w:val="666B6ABF"/>
    <w:multiLevelType w:val="hybridMultilevel"/>
    <w:tmpl w:val="F7E481B4"/>
    <w:lvl w:ilvl="0" w:tplc="4D0C47C4">
      <w:start w:val="1"/>
      <w:numFmt w:val="bullet"/>
      <w:lvlText w:val="•"/>
      <w:lvlJc w:val="left"/>
      <w:pPr>
        <w:ind w:left="16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1" w:tplc="866EB336">
      <w:start w:val="1"/>
      <w:numFmt w:val="bullet"/>
      <w:lvlText w:val="•"/>
      <w:lvlJc w:val="left"/>
      <w:pPr>
        <w:ind w:left="34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2" w:tplc="ABCE6E4A">
      <w:start w:val="1"/>
      <w:numFmt w:val="bullet"/>
      <w:lvlText w:val="•"/>
      <w:lvlJc w:val="left"/>
      <w:pPr>
        <w:ind w:left="52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3" w:tplc="73586212">
      <w:start w:val="1"/>
      <w:numFmt w:val="bullet"/>
      <w:lvlText w:val="•"/>
      <w:lvlJc w:val="left"/>
      <w:pPr>
        <w:ind w:left="70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4" w:tplc="E3421096">
      <w:start w:val="1"/>
      <w:numFmt w:val="bullet"/>
      <w:lvlText w:val="•"/>
      <w:lvlJc w:val="left"/>
      <w:pPr>
        <w:ind w:left="88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5" w:tplc="C298D9D4">
      <w:start w:val="1"/>
      <w:numFmt w:val="bullet"/>
      <w:lvlText w:val="•"/>
      <w:lvlJc w:val="left"/>
      <w:pPr>
        <w:ind w:left="106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6" w:tplc="2B48F490">
      <w:start w:val="1"/>
      <w:numFmt w:val="bullet"/>
      <w:lvlText w:val="•"/>
      <w:lvlJc w:val="left"/>
      <w:pPr>
        <w:ind w:left="124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7" w:tplc="F8DCC130">
      <w:start w:val="1"/>
      <w:numFmt w:val="bullet"/>
      <w:lvlText w:val="•"/>
      <w:lvlJc w:val="left"/>
      <w:pPr>
        <w:ind w:left="1424" w:hanging="164"/>
      </w:pPr>
      <w:rPr>
        <w:rFonts w:hAnsi="Arial Unicode MS"/>
        <w:i/>
        <w:iCs/>
        <w:caps w:val="0"/>
        <w:smallCaps w:val="0"/>
        <w:strike w:val="0"/>
        <w:dstrike w:val="0"/>
        <w:outline w:val="0"/>
        <w:emboss w:val="0"/>
        <w:imprint w:val="0"/>
        <w:spacing w:val="0"/>
        <w:w w:val="100"/>
        <w:kern w:val="0"/>
        <w:position w:val="-2"/>
        <w:highlight w:val="none"/>
        <w:vertAlign w:val="baseline"/>
      </w:rPr>
    </w:lvl>
    <w:lvl w:ilvl="8" w:tplc="EC6C6AFC">
      <w:start w:val="1"/>
      <w:numFmt w:val="bullet"/>
      <w:lvlText w:val="•"/>
      <w:lvlJc w:val="left"/>
      <w:pPr>
        <w:ind w:left="1604" w:hanging="164"/>
      </w:pPr>
      <w:rPr>
        <w:rFonts w:hAnsi="Arial Unicode MS"/>
        <w:i/>
        <w:iCs/>
        <w:caps w:val="0"/>
        <w:smallCaps w:val="0"/>
        <w:strike w:val="0"/>
        <w:dstrike w:val="0"/>
        <w:outline w:val="0"/>
        <w:emboss w:val="0"/>
        <w:imprint w:val="0"/>
        <w:spacing w:val="0"/>
        <w:w w:val="100"/>
        <w:kern w:val="0"/>
        <w:position w:val="-2"/>
        <w:highlight w:val="none"/>
        <w:vertAlign w:val="baseline"/>
      </w:rPr>
    </w:lvl>
  </w:abstractNum>
  <w:abstractNum w:abstractNumId="15" w15:restartNumberingAfterBreak="0">
    <w:nsid w:val="694001BA"/>
    <w:multiLevelType w:val="hybridMultilevel"/>
    <w:tmpl w:val="35FC9016"/>
    <w:lvl w:ilvl="0" w:tplc="220A58F8">
      <w:start w:val="1"/>
      <w:numFmt w:val="bullet"/>
      <w:lvlText w:val=""/>
      <w:lvlJc w:val="left"/>
      <w:pPr>
        <w:ind w:left="720" w:hanging="360"/>
      </w:pPr>
      <w:rPr>
        <w:rFonts w:ascii="Symbol" w:hAnsi="Symbol" w:hint="default"/>
        <w:color w:val="6CD0D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800C08"/>
    <w:multiLevelType w:val="hybridMultilevel"/>
    <w:tmpl w:val="8AAC74FE"/>
    <w:lvl w:ilvl="0" w:tplc="08090001">
      <w:start w:val="1"/>
      <w:numFmt w:val="bullet"/>
      <w:lvlText w:val=""/>
      <w:lvlJc w:val="left"/>
      <w:pPr>
        <w:ind w:left="720" w:hanging="360"/>
      </w:pPr>
      <w:rPr>
        <w:rFonts w:ascii="Symbol" w:hAnsi="Symbol" w:hint="default"/>
        <w:color w:val="6CD0D7"/>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74B16E14"/>
    <w:multiLevelType w:val="hybridMultilevel"/>
    <w:tmpl w:val="A1B65688"/>
    <w:lvl w:ilvl="0" w:tplc="BCBE5E06">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C87E03"/>
    <w:multiLevelType w:val="hybridMultilevel"/>
    <w:tmpl w:val="F9942420"/>
    <w:lvl w:ilvl="0" w:tplc="4C6AF758">
      <w:start w:val="1"/>
      <w:numFmt w:val="bullet"/>
      <w:lvlText w:val="·"/>
      <w:lvlJc w:val="left"/>
      <w:pPr>
        <w:tabs>
          <w:tab w:val="num" w:pos="720"/>
        </w:tabs>
        <w:ind w:left="720" w:hanging="360"/>
      </w:pPr>
      <w:rPr>
        <w:rFonts w:ascii="Symbol" w:hAnsi="Symbol" w:hint="default"/>
      </w:rPr>
    </w:lvl>
    <w:lvl w:ilvl="1" w:tplc="9F367FD0" w:tentative="1">
      <w:start w:val="1"/>
      <w:numFmt w:val="bullet"/>
      <w:lvlText w:val="·"/>
      <w:lvlJc w:val="left"/>
      <w:pPr>
        <w:tabs>
          <w:tab w:val="num" w:pos="1440"/>
        </w:tabs>
        <w:ind w:left="1440" w:hanging="360"/>
      </w:pPr>
      <w:rPr>
        <w:rFonts w:ascii="Symbol" w:hAnsi="Symbol" w:hint="default"/>
      </w:rPr>
    </w:lvl>
    <w:lvl w:ilvl="2" w:tplc="F3687056" w:tentative="1">
      <w:start w:val="1"/>
      <w:numFmt w:val="bullet"/>
      <w:lvlText w:val="·"/>
      <w:lvlJc w:val="left"/>
      <w:pPr>
        <w:tabs>
          <w:tab w:val="num" w:pos="2160"/>
        </w:tabs>
        <w:ind w:left="2160" w:hanging="360"/>
      </w:pPr>
      <w:rPr>
        <w:rFonts w:ascii="Symbol" w:hAnsi="Symbol" w:hint="default"/>
      </w:rPr>
    </w:lvl>
    <w:lvl w:ilvl="3" w:tplc="0E8A09A0" w:tentative="1">
      <w:start w:val="1"/>
      <w:numFmt w:val="bullet"/>
      <w:lvlText w:val="·"/>
      <w:lvlJc w:val="left"/>
      <w:pPr>
        <w:tabs>
          <w:tab w:val="num" w:pos="2880"/>
        </w:tabs>
        <w:ind w:left="2880" w:hanging="360"/>
      </w:pPr>
      <w:rPr>
        <w:rFonts w:ascii="Symbol" w:hAnsi="Symbol" w:hint="default"/>
      </w:rPr>
    </w:lvl>
    <w:lvl w:ilvl="4" w:tplc="7EE6B1C0" w:tentative="1">
      <w:start w:val="1"/>
      <w:numFmt w:val="bullet"/>
      <w:lvlText w:val="·"/>
      <w:lvlJc w:val="left"/>
      <w:pPr>
        <w:tabs>
          <w:tab w:val="num" w:pos="3600"/>
        </w:tabs>
        <w:ind w:left="3600" w:hanging="360"/>
      </w:pPr>
      <w:rPr>
        <w:rFonts w:ascii="Symbol" w:hAnsi="Symbol" w:hint="default"/>
      </w:rPr>
    </w:lvl>
    <w:lvl w:ilvl="5" w:tplc="A3AA1F2E" w:tentative="1">
      <w:start w:val="1"/>
      <w:numFmt w:val="bullet"/>
      <w:lvlText w:val="·"/>
      <w:lvlJc w:val="left"/>
      <w:pPr>
        <w:tabs>
          <w:tab w:val="num" w:pos="4320"/>
        </w:tabs>
        <w:ind w:left="4320" w:hanging="360"/>
      </w:pPr>
      <w:rPr>
        <w:rFonts w:ascii="Symbol" w:hAnsi="Symbol" w:hint="default"/>
      </w:rPr>
    </w:lvl>
    <w:lvl w:ilvl="6" w:tplc="A1085B08" w:tentative="1">
      <w:start w:val="1"/>
      <w:numFmt w:val="bullet"/>
      <w:lvlText w:val="·"/>
      <w:lvlJc w:val="left"/>
      <w:pPr>
        <w:tabs>
          <w:tab w:val="num" w:pos="5040"/>
        </w:tabs>
        <w:ind w:left="5040" w:hanging="360"/>
      </w:pPr>
      <w:rPr>
        <w:rFonts w:ascii="Symbol" w:hAnsi="Symbol" w:hint="default"/>
      </w:rPr>
    </w:lvl>
    <w:lvl w:ilvl="7" w:tplc="B2D07D4A" w:tentative="1">
      <w:start w:val="1"/>
      <w:numFmt w:val="bullet"/>
      <w:lvlText w:val="·"/>
      <w:lvlJc w:val="left"/>
      <w:pPr>
        <w:tabs>
          <w:tab w:val="num" w:pos="5760"/>
        </w:tabs>
        <w:ind w:left="5760" w:hanging="360"/>
      </w:pPr>
      <w:rPr>
        <w:rFonts w:ascii="Symbol" w:hAnsi="Symbol" w:hint="default"/>
      </w:rPr>
    </w:lvl>
    <w:lvl w:ilvl="8" w:tplc="DB921A7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79F62359"/>
    <w:multiLevelType w:val="hybridMultilevel"/>
    <w:tmpl w:val="6E2E7926"/>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D1035A0"/>
    <w:multiLevelType w:val="hybridMultilevel"/>
    <w:tmpl w:val="C548E358"/>
    <w:lvl w:ilvl="0" w:tplc="490A6654">
      <w:start w:val="1"/>
      <w:numFmt w:val="bullet"/>
      <w:lvlText w:val=""/>
      <w:lvlJc w:val="left"/>
      <w:pPr>
        <w:ind w:left="624" w:hanging="284"/>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F6F1B51"/>
    <w:multiLevelType w:val="hybridMultilevel"/>
    <w:tmpl w:val="37F2B00A"/>
    <w:lvl w:ilvl="0" w:tplc="D28270B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236357872">
    <w:abstractNumId w:val="15"/>
  </w:num>
  <w:num w:numId="2" w16cid:durableId="1104615394">
    <w:abstractNumId w:val="17"/>
  </w:num>
  <w:num w:numId="3" w16cid:durableId="2040811193">
    <w:abstractNumId w:val="2"/>
  </w:num>
  <w:num w:numId="4" w16cid:durableId="1125008650">
    <w:abstractNumId w:val="8"/>
  </w:num>
  <w:num w:numId="5" w16cid:durableId="556432487">
    <w:abstractNumId w:val="1"/>
  </w:num>
  <w:num w:numId="6" w16cid:durableId="10573726">
    <w:abstractNumId w:val="17"/>
  </w:num>
  <w:num w:numId="7" w16cid:durableId="1356886454">
    <w:abstractNumId w:val="9"/>
  </w:num>
  <w:num w:numId="8" w16cid:durableId="1371028805">
    <w:abstractNumId w:val="14"/>
  </w:num>
  <w:num w:numId="9" w16cid:durableId="49378941">
    <w:abstractNumId w:val="17"/>
  </w:num>
  <w:num w:numId="10" w16cid:durableId="735251072">
    <w:abstractNumId w:val="13"/>
  </w:num>
  <w:num w:numId="11" w16cid:durableId="1950114731">
    <w:abstractNumId w:val="17"/>
  </w:num>
  <w:num w:numId="12" w16cid:durableId="1285311527">
    <w:abstractNumId w:val="16"/>
  </w:num>
  <w:num w:numId="13" w16cid:durableId="1774091719">
    <w:abstractNumId w:val="19"/>
  </w:num>
  <w:num w:numId="14" w16cid:durableId="1156410454">
    <w:abstractNumId w:val="7"/>
  </w:num>
  <w:num w:numId="15" w16cid:durableId="942809410">
    <w:abstractNumId w:val="5"/>
  </w:num>
  <w:num w:numId="16" w16cid:durableId="1394545929">
    <w:abstractNumId w:val="4"/>
  </w:num>
  <w:num w:numId="17" w16cid:durableId="272054539">
    <w:abstractNumId w:val="0"/>
  </w:num>
  <w:num w:numId="18" w16cid:durableId="481386123">
    <w:abstractNumId w:val="0"/>
  </w:num>
  <w:num w:numId="19" w16cid:durableId="1583880207">
    <w:abstractNumId w:val="6"/>
  </w:num>
  <w:num w:numId="20" w16cid:durableId="110901835">
    <w:abstractNumId w:val="3"/>
  </w:num>
  <w:num w:numId="21" w16cid:durableId="190263221">
    <w:abstractNumId w:val="20"/>
  </w:num>
  <w:num w:numId="22" w16cid:durableId="1461538038">
    <w:abstractNumId w:val="12"/>
  </w:num>
  <w:num w:numId="23" w16cid:durableId="1820918252">
    <w:abstractNumId w:val="18"/>
  </w:num>
  <w:num w:numId="24" w16cid:durableId="1964842240">
    <w:abstractNumId w:val="10"/>
  </w:num>
  <w:num w:numId="25" w16cid:durableId="1744066357">
    <w:abstractNumId w:val="11"/>
  </w:num>
  <w:num w:numId="26" w16cid:durableId="14293533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B34"/>
    <w:rsid w:val="00016CBE"/>
    <w:rsid w:val="00034D33"/>
    <w:rsid w:val="000557B4"/>
    <w:rsid w:val="00067E72"/>
    <w:rsid w:val="0008087A"/>
    <w:rsid w:val="00086C7E"/>
    <w:rsid w:val="001015CF"/>
    <w:rsid w:val="00135554"/>
    <w:rsid w:val="00150C94"/>
    <w:rsid w:val="001602FC"/>
    <w:rsid w:val="00172DF0"/>
    <w:rsid w:val="001A4EA2"/>
    <w:rsid w:val="001C038B"/>
    <w:rsid w:val="001C0FFF"/>
    <w:rsid w:val="001D3D3A"/>
    <w:rsid w:val="00201F39"/>
    <w:rsid w:val="00206BCF"/>
    <w:rsid w:val="00222A44"/>
    <w:rsid w:val="00230C95"/>
    <w:rsid w:val="00231228"/>
    <w:rsid w:val="00243F8E"/>
    <w:rsid w:val="00247C5A"/>
    <w:rsid w:val="002652C3"/>
    <w:rsid w:val="002C1747"/>
    <w:rsid w:val="002D102A"/>
    <w:rsid w:val="002D34DF"/>
    <w:rsid w:val="00323959"/>
    <w:rsid w:val="00343D95"/>
    <w:rsid w:val="00365E3F"/>
    <w:rsid w:val="003665FE"/>
    <w:rsid w:val="003B535D"/>
    <w:rsid w:val="003B62A2"/>
    <w:rsid w:val="003D7952"/>
    <w:rsid w:val="00464DE7"/>
    <w:rsid w:val="004B10D6"/>
    <w:rsid w:val="004B4FFC"/>
    <w:rsid w:val="004F44C7"/>
    <w:rsid w:val="00505B13"/>
    <w:rsid w:val="005259C4"/>
    <w:rsid w:val="00550A60"/>
    <w:rsid w:val="0055148F"/>
    <w:rsid w:val="00552F9D"/>
    <w:rsid w:val="00586511"/>
    <w:rsid w:val="005B4F87"/>
    <w:rsid w:val="005C048D"/>
    <w:rsid w:val="005C6B34"/>
    <w:rsid w:val="005D4537"/>
    <w:rsid w:val="005D7768"/>
    <w:rsid w:val="005F3503"/>
    <w:rsid w:val="00617AC4"/>
    <w:rsid w:val="00621445"/>
    <w:rsid w:val="006418CD"/>
    <w:rsid w:val="006628B9"/>
    <w:rsid w:val="006873C5"/>
    <w:rsid w:val="006A2785"/>
    <w:rsid w:val="006A33B9"/>
    <w:rsid w:val="006D54F0"/>
    <w:rsid w:val="006D7A0E"/>
    <w:rsid w:val="006F5DF5"/>
    <w:rsid w:val="00750C46"/>
    <w:rsid w:val="00752126"/>
    <w:rsid w:val="007A7D44"/>
    <w:rsid w:val="007C0F65"/>
    <w:rsid w:val="007E6841"/>
    <w:rsid w:val="0080652B"/>
    <w:rsid w:val="008216F3"/>
    <w:rsid w:val="008337C3"/>
    <w:rsid w:val="00853F9C"/>
    <w:rsid w:val="00866207"/>
    <w:rsid w:val="00890084"/>
    <w:rsid w:val="008A66A1"/>
    <w:rsid w:val="008C1D9E"/>
    <w:rsid w:val="008E4F4C"/>
    <w:rsid w:val="008E5E22"/>
    <w:rsid w:val="00920ABB"/>
    <w:rsid w:val="00926F27"/>
    <w:rsid w:val="009424CA"/>
    <w:rsid w:val="00947238"/>
    <w:rsid w:val="009515BE"/>
    <w:rsid w:val="009914DD"/>
    <w:rsid w:val="009D7CFB"/>
    <w:rsid w:val="00A13C5E"/>
    <w:rsid w:val="00A32CFE"/>
    <w:rsid w:val="00A5144B"/>
    <w:rsid w:val="00A67F99"/>
    <w:rsid w:val="00A70C2B"/>
    <w:rsid w:val="00A96A83"/>
    <w:rsid w:val="00AC1D7B"/>
    <w:rsid w:val="00AD512D"/>
    <w:rsid w:val="00AE39C5"/>
    <w:rsid w:val="00AF2F2B"/>
    <w:rsid w:val="00B25A41"/>
    <w:rsid w:val="00B41DF5"/>
    <w:rsid w:val="00B44A87"/>
    <w:rsid w:val="00B50CCB"/>
    <w:rsid w:val="00BB74F5"/>
    <w:rsid w:val="00BC58A7"/>
    <w:rsid w:val="00BC6B5C"/>
    <w:rsid w:val="00C56731"/>
    <w:rsid w:val="00C73AFF"/>
    <w:rsid w:val="00C83A3C"/>
    <w:rsid w:val="00CB691B"/>
    <w:rsid w:val="00CD6BFA"/>
    <w:rsid w:val="00CE448E"/>
    <w:rsid w:val="00D16C1B"/>
    <w:rsid w:val="00D32A5B"/>
    <w:rsid w:val="00D452DC"/>
    <w:rsid w:val="00D672A9"/>
    <w:rsid w:val="00D73966"/>
    <w:rsid w:val="00D76CE0"/>
    <w:rsid w:val="00DE6085"/>
    <w:rsid w:val="00DF44F8"/>
    <w:rsid w:val="00E11AF4"/>
    <w:rsid w:val="00E21B0D"/>
    <w:rsid w:val="00E665AE"/>
    <w:rsid w:val="00E717D5"/>
    <w:rsid w:val="00E75A51"/>
    <w:rsid w:val="00EA4D88"/>
    <w:rsid w:val="00EB66C5"/>
    <w:rsid w:val="00ED3190"/>
    <w:rsid w:val="00EE1376"/>
    <w:rsid w:val="00EE69C5"/>
    <w:rsid w:val="00F02E51"/>
    <w:rsid w:val="00F16BE5"/>
    <w:rsid w:val="00F2558C"/>
    <w:rsid w:val="00F35644"/>
    <w:rsid w:val="00F45E5D"/>
    <w:rsid w:val="00F6035C"/>
    <w:rsid w:val="00F63FE6"/>
    <w:rsid w:val="00FA5752"/>
    <w:rsid w:val="00FB4305"/>
  </w:rsids>
  <m:mathPr>
    <m:mathFont m:val="Cambria Math"/>
    <m:brkBin m:val="before"/>
    <m:brkBinSub m:val="--"/>
    <m:smallFrac m:val="0"/>
    <m:dispDef/>
    <m:lMargin m:val="0"/>
    <m:rMargin m:val="0"/>
    <m:defJc m:val="centerGroup"/>
    <m:wrapIndent m:val="1440"/>
    <m:intLim m:val="subSup"/>
    <m:naryLim m:val="undOvr"/>
  </m:mathPr>
  <w:themeFontLang w:val="hu-HU"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331D3"/>
  <w15:chartTrackingRefBased/>
  <w15:docId w15:val="{1FD94F56-6011-0B48-9595-760FF9E9F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FB4305"/>
    <w:pPr>
      <w:jc w:val="both"/>
    </w:pPr>
    <w:rPr>
      <w:color w:val="1F2635"/>
      <w:szCs w:val="20"/>
      <w:lang w:val="hu-HU"/>
    </w:rPr>
  </w:style>
  <w:style w:type="paragraph" w:styleId="Cmsor1">
    <w:name w:val="heading 1"/>
    <w:basedOn w:val="Norml"/>
    <w:next w:val="Norml"/>
    <w:link w:val="Cmsor1Char"/>
    <w:uiPriority w:val="9"/>
    <w:qFormat/>
    <w:rsid w:val="002D102A"/>
    <w:pPr>
      <w:keepNext/>
      <w:keepLines/>
      <w:pBdr>
        <w:top w:val="single" w:sz="8" w:space="1" w:color="006666"/>
        <w:left w:val="single" w:sz="8" w:space="4" w:color="006666"/>
        <w:bottom w:val="single" w:sz="8" w:space="1" w:color="006666"/>
        <w:right w:val="single" w:sz="8" w:space="4" w:color="006666"/>
      </w:pBdr>
      <w:shd w:val="clear" w:color="auto" w:fill="006666"/>
      <w:spacing w:before="240" w:after="120"/>
      <w:outlineLvl w:val="0"/>
    </w:pPr>
    <w:rPr>
      <w:rFonts w:eastAsiaTheme="majorEastAsia" w:cstheme="minorHAnsi"/>
      <w:color w:val="FFFFFF" w:themeColor="background1"/>
      <w:sz w:val="30"/>
      <w:szCs w:val="26"/>
      <w:lang w:val="en-GB"/>
    </w:rPr>
  </w:style>
  <w:style w:type="paragraph" w:styleId="Cmsor2">
    <w:name w:val="heading 2"/>
    <w:basedOn w:val="Norml"/>
    <w:next w:val="Norml"/>
    <w:link w:val="Cmsor2Char"/>
    <w:uiPriority w:val="9"/>
    <w:unhideWhenUsed/>
    <w:qFormat/>
    <w:rsid w:val="002D102A"/>
    <w:pPr>
      <w:keepNext/>
      <w:keepLines/>
      <w:pBdr>
        <w:left w:val="single" w:sz="24" w:space="4" w:color="475868"/>
        <w:bottom w:val="single" w:sz="8" w:space="1" w:color="475868"/>
      </w:pBdr>
      <w:spacing w:before="120" w:after="120"/>
      <w:ind w:left="56"/>
      <w:outlineLvl w:val="1"/>
    </w:pPr>
    <w:rPr>
      <w:rFonts w:eastAsiaTheme="majorEastAsia" w:cstheme="minorHAnsi"/>
      <w:sz w:val="28"/>
      <w:szCs w:val="26"/>
      <w:lang w:val="en-GB"/>
    </w:rPr>
  </w:style>
  <w:style w:type="paragraph" w:styleId="Cmsor3">
    <w:name w:val="heading 3"/>
    <w:basedOn w:val="Norml"/>
    <w:next w:val="Norml"/>
    <w:link w:val="Cmsor3Char"/>
    <w:uiPriority w:val="9"/>
    <w:unhideWhenUsed/>
    <w:qFormat/>
    <w:rsid w:val="00067E72"/>
    <w:pPr>
      <w:spacing w:before="60" w:after="60"/>
      <w:outlineLvl w:val="2"/>
    </w:pPr>
    <w:rPr>
      <w:rFonts w:cstheme="minorHAnsi"/>
      <w:sz w:val="26"/>
      <w:lang w:val="en-US"/>
    </w:rPr>
  </w:style>
  <w:style w:type="paragraph" w:styleId="Cmsor4">
    <w:name w:val="heading 4"/>
    <w:basedOn w:val="Norml"/>
    <w:next w:val="Norml"/>
    <w:link w:val="Cmsor4Char"/>
    <w:uiPriority w:val="9"/>
    <w:unhideWhenUsed/>
    <w:qFormat/>
    <w:rsid w:val="00067E72"/>
    <w:pPr>
      <w:spacing w:before="60" w:after="60"/>
      <w:outlineLvl w:val="3"/>
    </w:pPr>
    <w:rPr>
      <w:rFonts w:cstheme="minorHAnsi"/>
      <w:lang w:val="en-US"/>
    </w:rPr>
  </w:style>
  <w:style w:type="paragraph" w:styleId="Cmsor5">
    <w:name w:val="heading 5"/>
    <w:basedOn w:val="Norml"/>
    <w:next w:val="Norml"/>
    <w:link w:val="Cmsor5Char"/>
    <w:uiPriority w:val="9"/>
    <w:unhideWhenUsed/>
    <w:qFormat/>
    <w:rsid w:val="00067E72"/>
    <w:pPr>
      <w:spacing w:before="60" w:after="60"/>
      <w:outlineLvl w:val="4"/>
    </w:pPr>
    <w:rPr>
      <w:rFonts w:cstheme="minorHAnsi"/>
      <w:b/>
      <w:i/>
      <w:sz w:val="18"/>
      <w:lang w:val="en-US"/>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8A66A1"/>
    <w:pPr>
      <w:tabs>
        <w:tab w:val="center" w:pos="4703"/>
        <w:tab w:val="right" w:pos="9406"/>
      </w:tabs>
      <w:spacing w:after="0" w:line="240" w:lineRule="auto"/>
    </w:pPr>
  </w:style>
  <w:style w:type="character" w:customStyle="1" w:styleId="lfejChar">
    <w:name w:val="Élőfej Char"/>
    <w:basedOn w:val="Bekezdsalapbettpusa"/>
    <w:link w:val="lfej"/>
    <w:uiPriority w:val="99"/>
    <w:rsid w:val="008A66A1"/>
  </w:style>
  <w:style w:type="paragraph" w:styleId="llb">
    <w:name w:val="footer"/>
    <w:basedOn w:val="Norml"/>
    <w:link w:val="llbChar"/>
    <w:uiPriority w:val="99"/>
    <w:unhideWhenUsed/>
    <w:rsid w:val="008A66A1"/>
    <w:pPr>
      <w:tabs>
        <w:tab w:val="center" w:pos="4703"/>
        <w:tab w:val="right" w:pos="9406"/>
      </w:tabs>
      <w:spacing w:after="0" w:line="240" w:lineRule="auto"/>
    </w:pPr>
  </w:style>
  <w:style w:type="character" w:customStyle="1" w:styleId="llbChar">
    <w:name w:val="Élőláb Char"/>
    <w:basedOn w:val="Bekezdsalapbettpusa"/>
    <w:link w:val="llb"/>
    <w:uiPriority w:val="99"/>
    <w:rsid w:val="008A66A1"/>
  </w:style>
  <w:style w:type="character" w:customStyle="1" w:styleId="Cmsor1Char">
    <w:name w:val="Címsor 1 Char"/>
    <w:basedOn w:val="Bekezdsalapbettpusa"/>
    <w:link w:val="Cmsor1"/>
    <w:uiPriority w:val="9"/>
    <w:rsid w:val="002D102A"/>
    <w:rPr>
      <w:rFonts w:eastAsiaTheme="majorEastAsia" w:cstheme="minorHAnsi"/>
      <w:color w:val="FFFFFF" w:themeColor="background1"/>
      <w:sz w:val="30"/>
      <w:szCs w:val="26"/>
      <w:shd w:val="clear" w:color="auto" w:fill="006666"/>
      <w:lang w:val="en-GB"/>
    </w:rPr>
  </w:style>
  <w:style w:type="character" w:customStyle="1" w:styleId="Cmsor2Char">
    <w:name w:val="Címsor 2 Char"/>
    <w:basedOn w:val="Bekezdsalapbettpusa"/>
    <w:link w:val="Cmsor2"/>
    <w:uiPriority w:val="9"/>
    <w:rsid w:val="002D102A"/>
    <w:rPr>
      <w:rFonts w:eastAsiaTheme="majorEastAsia" w:cstheme="minorHAnsi"/>
      <w:color w:val="1F2635"/>
      <w:sz w:val="28"/>
      <w:szCs w:val="26"/>
      <w:lang w:val="en-GB"/>
    </w:rPr>
  </w:style>
  <w:style w:type="character" w:customStyle="1" w:styleId="Cmsor3Char">
    <w:name w:val="Címsor 3 Char"/>
    <w:basedOn w:val="Bekezdsalapbettpusa"/>
    <w:link w:val="Cmsor3"/>
    <w:uiPriority w:val="9"/>
    <w:rsid w:val="00067E72"/>
    <w:rPr>
      <w:rFonts w:cstheme="minorHAnsi"/>
      <w:color w:val="1F2635"/>
      <w:sz w:val="26"/>
      <w:szCs w:val="20"/>
    </w:rPr>
  </w:style>
  <w:style w:type="character" w:customStyle="1" w:styleId="Cmsor4Char">
    <w:name w:val="Címsor 4 Char"/>
    <w:basedOn w:val="Bekezdsalapbettpusa"/>
    <w:link w:val="Cmsor4"/>
    <w:uiPriority w:val="9"/>
    <w:rsid w:val="00067E72"/>
    <w:rPr>
      <w:rFonts w:cstheme="minorHAnsi"/>
      <w:color w:val="1F2635"/>
      <w:szCs w:val="20"/>
    </w:rPr>
  </w:style>
  <w:style w:type="character" w:customStyle="1" w:styleId="Cmsor5Char">
    <w:name w:val="Címsor 5 Char"/>
    <w:basedOn w:val="Bekezdsalapbettpusa"/>
    <w:link w:val="Cmsor5"/>
    <w:uiPriority w:val="9"/>
    <w:rsid w:val="00067E72"/>
    <w:rPr>
      <w:rFonts w:cstheme="minorHAnsi"/>
      <w:b/>
      <w:i/>
      <w:color w:val="1F2635"/>
      <w:sz w:val="18"/>
      <w:szCs w:val="20"/>
    </w:rPr>
  </w:style>
  <w:style w:type="paragraph" w:styleId="NormlWeb">
    <w:name w:val="Normal (Web)"/>
    <w:basedOn w:val="Norml"/>
    <w:uiPriority w:val="99"/>
    <w:semiHidden/>
    <w:unhideWhenUsed/>
    <w:rsid w:val="00B50CCB"/>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paragraph" w:styleId="Listaszerbekezds">
    <w:name w:val="List Paragraph"/>
    <w:basedOn w:val="Norml"/>
    <w:uiPriority w:val="34"/>
    <w:qFormat/>
    <w:rsid w:val="00A96A83"/>
    <w:pPr>
      <w:numPr>
        <w:numId w:val="17"/>
      </w:numPr>
      <w:contextualSpacing/>
    </w:pPr>
    <w:rPr>
      <w:i/>
    </w:rPr>
  </w:style>
  <w:style w:type="paragraph" w:customStyle="1" w:styleId="Bulletedlist">
    <w:name w:val="Bulleted list"/>
    <w:basedOn w:val="Listaszerbekezds"/>
    <w:qFormat/>
    <w:rsid w:val="001C0FFF"/>
    <w:pPr>
      <w:numPr>
        <w:numId w:val="20"/>
      </w:numPr>
    </w:pPr>
  </w:style>
  <w:style w:type="paragraph" w:customStyle="1" w:styleId="Numberedlist">
    <w:name w:val="Numbered list"/>
    <w:basedOn w:val="Listaszerbekezds"/>
    <w:qFormat/>
    <w:rsid w:val="001C0FFF"/>
    <w:pPr>
      <w:ind w:left="567" w:hanging="207"/>
    </w:pPr>
  </w:style>
  <w:style w:type="table" w:customStyle="1" w:styleId="TableNormal1">
    <w:name w:val="Table Normal1"/>
    <w:rsid w:val="00A67F9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hu-HU" w:eastAsia="hu-HU"/>
    </w:rPr>
    <w:tblPr>
      <w:tblInd w:w="0" w:type="dxa"/>
      <w:tblCellMar>
        <w:top w:w="0" w:type="dxa"/>
        <w:left w:w="0" w:type="dxa"/>
        <w:bottom w:w="0" w:type="dxa"/>
        <w:right w:w="0" w:type="dxa"/>
      </w:tblCellMar>
    </w:tblPr>
  </w:style>
  <w:style w:type="paragraph" w:customStyle="1" w:styleId="Stiletabella2">
    <w:name w:val="Stile tabella 2"/>
    <w:rsid w:val="00A67F99"/>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val="hu-HU" w:eastAsia="hu-HU"/>
    </w:rPr>
  </w:style>
  <w:style w:type="paragraph" w:styleId="Kpalrs">
    <w:name w:val="caption"/>
    <w:basedOn w:val="Norml"/>
    <w:next w:val="Norml"/>
    <w:uiPriority w:val="35"/>
    <w:unhideWhenUsed/>
    <w:qFormat/>
    <w:rsid w:val="001D3D3A"/>
    <w:pPr>
      <w:spacing w:after="200" w:line="240" w:lineRule="auto"/>
    </w:pPr>
    <w:rPr>
      <w:i/>
      <w:iCs/>
      <w:color w:val="44546A" w:themeColor="text2"/>
      <w:sz w:val="18"/>
      <w:szCs w:val="18"/>
    </w:rPr>
  </w:style>
  <w:style w:type="paragraph" w:styleId="Lbjegyzetszveg">
    <w:name w:val="footnote text"/>
    <w:basedOn w:val="Norml"/>
    <w:link w:val="LbjegyzetszvegChar"/>
    <w:uiPriority w:val="99"/>
    <w:semiHidden/>
    <w:unhideWhenUsed/>
    <w:rsid w:val="00D73966"/>
    <w:pPr>
      <w:spacing w:after="0" w:line="240" w:lineRule="auto"/>
    </w:pPr>
  </w:style>
  <w:style w:type="character" w:customStyle="1" w:styleId="LbjegyzetszvegChar">
    <w:name w:val="Lábjegyzetszöveg Char"/>
    <w:basedOn w:val="Bekezdsalapbettpusa"/>
    <w:link w:val="Lbjegyzetszveg"/>
    <w:uiPriority w:val="99"/>
    <w:semiHidden/>
    <w:rsid w:val="00D73966"/>
    <w:rPr>
      <w:color w:val="1F2635"/>
      <w:sz w:val="20"/>
      <w:szCs w:val="20"/>
      <w:lang w:val="en-GB"/>
    </w:rPr>
  </w:style>
  <w:style w:type="character" w:styleId="Lbjegyzet-hivatkozs">
    <w:name w:val="footnote reference"/>
    <w:basedOn w:val="Bekezdsalapbettpusa"/>
    <w:uiPriority w:val="99"/>
    <w:semiHidden/>
    <w:unhideWhenUsed/>
    <w:rsid w:val="00D73966"/>
    <w:rPr>
      <w:vertAlign w:val="superscript"/>
    </w:rPr>
  </w:style>
  <w:style w:type="paragraph" w:styleId="Tartalomjegyzkcmsora">
    <w:name w:val="TOC Heading"/>
    <w:basedOn w:val="Cmsor1"/>
    <w:next w:val="Norml"/>
    <w:uiPriority w:val="39"/>
    <w:unhideWhenUsed/>
    <w:qFormat/>
    <w:rsid w:val="00323959"/>
    <w:pPr>
      <w:pBdr>
        <w:top w:val="none" w:sz="0" w:space="0" w:color="auto"/>
        <w:left w:val="none" w:sz="0" w:space="0" w:color="auto"/>
        <w:bottom w:val="none" w:sz="0" w:space="0" w:color="auto"/>
        <w:right w:val="none" w:sz="0" w:space="0" w:color="auto"/>
      </w:pBdr>
      <w:shd w:val="clear" w:color="auto" w:fill="auto"/>
      <w:spacing w:after="0"/>
      <w:jc w:val="left"/>
      <w:outlineLvl w:val="9"/>
    </w:pPr>
    <w:rPr>
      <w:rFonts w:asciiTheme="majorHAnsi" w:hAnsiTheme="majorHAnsi" w:cstheme="majorBidi"/>
      <w:color w:val="2F5496" w:themeColor="accent1" w:themeShade="BF"/>
      <w:sz w:val="32"/>
      <w:szCs w:val="32"/>
      <w:lang w:val="hu-HU" w:eastAsia="hu-HU"/>
    </w:rPr>
  </w:style>
  <w:style w:type="paragraph" w:styleId="TJ1">
    <w:name w:val="toc 1"/>
    <w:basedOn w:val="Norml"/>
    <w:next w:val="Norml"/>
    <w:autoRedefine/>
    <w:uiPriority w:val="39"/>
    <w:unhideWhenUsed/>
    <w:rsid w:val="00323959"/>
    <w:pPr>
      <w:spacing w:after="100"/>
    </w:pPr>
  </w:style>
  <w:style w:type="paragraph" w:styleId="TJ2">
    <w:name w:val="toc 2"/>
    <w:basedOn w:val="Norml"/>
    <w:next w:val="Norml"/>
    <w:autoRedefine/>
    <w:uiPriority w:val="39"/>
    <w:unhideWhenUsed/>
    <w:rsid w:val="00323959"/>
    <w:pPr>
      <w:spacing w:after="100"/>
      <w:ind w:left="220"/>
    </w:pPr>
  </w:style>
  <w:style w:type="paragraph" w:styleId="TJ3">
    <w:name w:val="toc 3"/>
    <w:basedOn w:val="Norml"/>
    <w:next w:val="Norml"/>
    <w:autoRedefine/>
    <w:uiPriority w:val="39"/>
    <w:unhideWhenUsed/>
    <w:rsid w:val="00323959"/>
    <w:pPr>
      <w:spacing w:after="100"/>
      <w:ind w:left="440"/>
    </w:pPr>
  </w:style>
  <w:style w:type="character" w:styleId="Hiperhivatkozs">
    <w:name w:val="Hyperlink"/>
    <w:basedOn w:val="Bekezdsalapbettpusa"/>
    <w:uiPriority w:val="99"/>
    <w:unhideWhenUsed/>
    <w:rsid w:val="00323959"/>
    <w:rPr>
      <w:color w:val="0563C1" w:themeColor="hyperlink"/>
      <w:u w:val="single"/>
    </w:rPr>
  </w:style>
  <w:style w:type="paragraph" w:styleId="Cm">
    <w:name w:val="Title"/>
    <w:basedOn w:val="Norml"/>
    <w:next w:val="Norml"/>
    <w:link w:val="CmChar"/>
    <w:uiPriority w:val="10"/>
    <w:qFormat/>
    <w:rsid w:val="00A5144B"/>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CmChar">
    <w:name w:val="Cím Char"/>
    <w:basedOn w:val="Bekezdsalapbettpusa"/>
    <w:link w:val="Cm"/>
    <w:uiPriority w:val="10"/>
    <w:rsid w:val="00A5144B"/>
    <w:rPr>
      <w:rFonts w:asciiTheme="majorHAnsi" w:eastAsiaTheme="majorEastAsia" w:hAnsiTheme="majorHAnsi" w:cstheme="majorBidi"/>
      <w:spacing w:val="-10"/>
      <w:kern w:val="28"/>
      <w:sz w:val="56"/>
      <w:szCs w:val="56"/>
      <w:lang w:val="it-IT"/>
    </w:rPr>
  </w:style>
  <w:style w:type="table" w:styleId="Rcsostblzat">
    <w:name w:val="Table Grid"/>
    <w:basedOn w:val="Normltblzat"/>
    <w:uiPriority w:val="39"/>
    <w:rsid w:val="006A33B9"/>
    <w:pPr>
      <w:spacing w:after="0" w:line="240" w:lineRule="auto"/>
    </w:pPr>
    <w:rPr>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6A33B9"/>
    <w:pPr>
      <w:pBdr>
        <w:top w:val="nil"/>
        <w:left w:val="nil"/>
        <w:bottom w:val="nil"/>
        <w:right w:val="nil"/>
        <w:between w:val="nil"/>
        <w:bar w:val="nil"/>
      </w:pBdr>
      <w:spacing w:before="200" w:after="200" w:line="276" w:lineRule="auto"/>
    </w:pPr>
    <w:rPr>
      <w:rFonts w:ascii="Calibri" w:eastAsia="Arial Unicode MS" w:hAnsi="Calibri" w:cs="Arial Unicode MS"/>
      <w:color w:val="000000"/>
      <w:sz w:val="20"/>
      <w:szCs w:val="20"/>
      <w:u w:color="000000"/>
      <w:bdr w:val="nil"/>
      <w:lang w:val="hu-HU" w:eastAsia="en-GB"/>
      <w14:textOutline w14:w="0" w14:cap="flat" w14:cmpd="sng" w14:algn="ctr">
        <w14:noFill/>
        <w14:prstDash w14:val="solid"/>
        <w14:bevel/>
      </w14:textOutline>
    </w:rPr>
  </w:style>
  <w:style w:type="paragraph" w:customStyle="1" w:styleId="Default">
    <w:name w:val="Default"/>
    <w:rsid w:val="006A33B9"/>
    <w:pPr>
      <w:autoSpaceDE w:val="0"/>
      <w:autoSpaceDN w:val="0"/>
      <w:adjustRightInd w:val="0"/>
      <w:spacing w:after="0" w:line="240" w:lineRule="auto"/>
    </w:pPr>
    <w:rPr>
      <w:rFonts w:ascii="Verdana" w:hAnsi="Verdana" w:cs="Verdana"/>
      <w:color w:val="000000"/>
      <w:sz w:val="24"/>
      <w:szCs w:val="24"/>
      <w:lang w:val="hu-HU"/>
    </w:rPr>
  </w:style>
  <w:style w:type="character" w:customStyle="1" w:styleId="fieldset-legend">
    <w:name w:val="fieldset-legend"/>
    <w:basedOn w:val="Bekezdsalapbettpusa"/>
    <w:rsid w:val="00016CBE"/>
  </w:style>
  <w:style w:type="character" w:styleId="Feloldatlanmegemlts">
    <w:name w:val="Unresolved Mention"/>
    <w:basedOn w:val="Bekezdsalapbettpusa"/>
    <w:uiPriority w:val="99"/>
    <w:semiHidden/>
    <w:unhideWhenUsed/>
    <w:rsid w:val="006418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054503">
      <w:bodyDiv w:val="1"/>
      <w:marLeft w:val="0"/>
      <w:marRight w:val="0"/>
      <w:marTop w:val="0"/>
      <w:marBottom w:val="0"/>
      <w:divBdr>
        <w:top w:val="none" w:sz="0" w:space="0" w:color="auto"/>
        <w:left w:val="none" w:sz="0" w:space="0" w:color="auto"/>
        <w:bottom w:val="none" w:sz="0" w:space="0" w:color="auto"/>
        <w:right w:val="none" w:sz="0" w:space="0" w:color="auto"/>
      </w:divBdr>
      <w:divsChild>
        <w:div w:id="689186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vetprofit.itstudy.hu/hu/results/r1-study-21st-century-relevance-textbooks-and-learning-conte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Users\hm\DATA\Desktop\E+VETProfIT_iTStudy\R1_Study\OnlineSurvey\teachers_questionnaire_r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79-834E-A028-8106279E44B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79-834E-A028-8106279E44B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79-834E-A028-8106279E44B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E79-834E-A028-8106279E44BF}"/>
              </c:ext>
            </c:extLst>
          </c:dPt>
          <c:dLbls>
            <c:dLbl>
              <c:idx val="0"/>
              <c:tx>
                <c:rich>
                  <a:bodyPr/>
                  <a:lstStyle/>
                  <a:p>
                    <a:r>
                      <a:rPr lang="en-US"/>
                      <a:t>Nem tidom pontosan, hogy ez mit jelent.</a:t>
                    </a:r>
                    <a:r>
                      <a:rPr lang="en-US" baseline="0"/>
                      <a:t>
</a:t>
                    </a:r>
                    <a:fld id="{C5DAB215-A7E6-40AE-AB18-DE5401D47270}" type="PERCENTAGE">
                      <a:rPr lang="en-US" baseline="0"/>
                      <a:pPr/>
                      <a:t>[SZÁZALÉK]</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E79-834E-A028-8106279E44BF}"/>
                </c:ext>
              </c:extLst>
            </c:dLbl>
            <c:dLbl>
              <c:idx val="1"/>
              <c:tx>
                <c:rich>
                  <a:bodyPr/>
                  <a:lstStyle/>
                  <a:p>
                    <a:r>
                      <a:rPr lang="en-US"/>
                      <a:t>Jól ismerem, részt vettem ezzel kapcsolatos tréningen.</a:t>
                    </a:r>
                    <a:r>
                      <a:rPr lang="en-US" baseline="0"/>
                      <a:t>
</a:t>
                    </a:r>
                    <a:fld id="{11C21483-624E-4E45-9103-8F0639301251}" type="PERCENTAGE">
                      <a:rPr lang="en-US" baseline="0"/>
                      <a:pPr/>
                      <a:t>[SZÁZALÉK]</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E79-834E-A028-8106279E44BF}"/>
                </c:ext>
              </c:extLst>
            </c:dLbl>
            <c:dLbl>
              <c:idx val="2"/>
              <c:tx>
                <c:rich>
                  <a:bodyPr/>
                  <a:lstStyle/>
                  <a:p>
                    <a:r>
                      <a:rPr lang="en-US"/>
                      <a:t>Ismerem,</a:t>
                    </a:r>
                    <a:r>
                      <a:rPr lang="en-US" baseline="0"/>
                      <a:t> olvastam már róla.
</a:t>
                    </a:r>
                    <a:fld id="{289D3861-5B57-491D-867A-0D13B6D46FE9}" type="PERCENTAGE">
                      <a:rPr lang="en-US" baseline="0"/>
                      <a:pPr/>
                      <a:t>[SZÁZALÉK]</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E79-834E-A028-8106279E44BF}"/>
                </c:ext>
              </c:extLst>
            </c:dLbl>
            <c:dLbl>
              <c:idx val="3"/>
              <c:tx>
                <c:rich>
                  <a:bodyPr/>
                  <a:lstStyle/>
                  <a:p>
                    <a:r>
                      <a:rPr lang="en-US"/>
                      <a:t>Többé-kevésbé ismerem, de további ismeretekre van szükségem, hogy megfelelően alkalmazni tudjam.</a:t>
                    </a:r>
                    <a:r>
                      <a:rPr lang="en-US" baseline="0"/>
                      <a:t>
</a:t>
                    </a:r>
                    <a:fld id="{FEEE2FCD-75CD-445B-8BCC-59D25D922BB8}" type="PERCENTAGE">
                      <a:rPr lang="en-US" baseline="0"/>
                      <a:pPr/>
                      <a:t>[SZÁZALÉK]</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E79-834E-A028-8106279E44B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hu-H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'11. PBL'!$A$2:$A$5</c:f>
              <c:strCache>
                <c:ptCount val="4"/>
                <c:pt idx="0">
                  <c:v>I don't know exactly what that means.</c:v>
                </c:pt>
                <c:pt idx="1">
                  <c:v>I know well it, I took part in such a training.</c:v>
                </c:pt>
                <c:pt idx="2">
                  <c:v>I know, I’ve read about it.</c:v>
                </c:pt>
                <c:pt idx="3">
                  <c:v>I’m more or less familiar with it, but I feel I need some further training on this to apply it properly.</c:v>
                </c:pt>
              </c:strCache>
            </c:strRef>
          </c:cat>
          <c:val>
            <c:numRef>
              <c:f>'11. PBL'!$B$2:$B$5</c:f>
              <c:numCache>
                <c:formatCode>General</c:formatCode>
                <c:ptCount val="4"/>
                <c:pt idx="0">
                  <c:v>9</c:v>
                </c:pt>
                <c:pt idx="1">
                  <c:v>17</c:v>
                </c:pt>
                <c:pt idx="2">
                  <c:v>16</c:v>
                </c:pt>
                <c:pt idx="3">
                  <c:v>20</c:v>
                </c:pt>
              </c:numCache>
            </c:numRef>
          </c:val>
          <c:extLst>
            <c:ext xmlns:c16="http://schemas.microsoft.com/office/drawing/2014/chart" uri="{C3380CC4-5D6E-409C-BE32-E72D297353CC}">
              <c16:uniqueId val="{00000008-FE79-834E-A028-8106279E44B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78E58-B455-4CCF-8A78-B69DCC8BA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Pages>
  <Words>834</Words>
  <Characters>5755</Characters>
  <Application>Microsoft Office Word</Application>
  <DocSecurity>0</DocSecurity>
  <Lines>47</Lines>
  <Paragraphs>13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Hartyányi Mária</dc:creator>
  <cp:keywords/>
  <dc:description/>
  <cp:lastModifiedBy>Kacsur Anna</cp:lastModifiedBy>
  <cp:revision>3</cp:revision>
  <cp:lastPrinted>2022-07-18T11:02:00Z</cp:lastPrinted>
  <dcterms:created xsi:type="dcterms:W3CDTF">2022-07-18T12:48:00Z</dcterms:created>
  <dcterms:modified xsi:type="dcterms:W3CDTF">2022-07-18T13:54:00Z</dcterms:modified>
</cp:coreProperties>
</file>